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D" w:rsidRPr="007447C3" w:rsidRDefault="008B02BD" w:rsidP="00D70ECF">
      <w:pPr>
        <w:spacing w:line="360" w:lineRule="auto"/>
        <w:ind w:firstLine="709"/>
        <w:jc w:val="right"/>
        <w:rPr>
          <w:sz w:val="22"/>
          <w:szCs w:val="22"/>
        </w:rPr>
      </w:pPr>
      <w:r w:rsidRPr="007447C3">
        <w:rPr>
          <w:sz w:val="22"/>
          <w:szCs w:val="22"/>
        </w:rPr>
        <w:t xml:space="preserve">Приложение к приказу </w:t>
      </w:r>
      <w:proofErr w:type="spellStart"/>
      <w:r w:rsidRPr="007447C3">
        <w:rPr>
          <w:sz w:val="22"/>
          <w:szCs w:val="22"/>
        </w:rPr>
        <w:t>МОН</w:t>
      </w:r>
      <w:proofErr w:type="spellEnd"/>
      <w:r w:rsidRPr="007447C3">
        <w:rPr>
          <w:sz w:val="22"/>
          <w:szCs w:val="22"/>
        </w:rPr>
        <w:t xml:space="preserve"> </w:t>
      </w:r>
      <w:proofErr w:type="spellStart"/>
      <w:r w:rsidRPr="007447C3">
        <w:rPr>
          <w:sz w:val="22"/>
          <w:szCs w:val="22"/>
        </w:rPr>
        <w:t>ЛНР</w:t>
      </w:r>
      <w:proofErr w:type="spellEnd"/>
    </w:p>
    <w:p w:rsidR="008B02BD" w:rsidRPr="007447C3" w:rsidRDefault="008B02BD" w:rsidP="00D70ECF">
      <w:pPr>
        <w:spacing w:line="360" w:lineRule="auto"/>
        <w:ind w:firstLine="709"/>
        <w:jc w:val="right"/>
        <w:rPr>
          <w:sz w:val="22"/>
          <w:szCs w:val="22"/>
        </w:rPr>
      </w:pPr>
      <w:r w:rsidRPr="007447C3">
        <w:rPr>
          <w:sz w:val="22"/>
          <w:szCs w:val="22"/>
        </w:rPr>
        <w:t>от 28 июля 2017 года №505</w:t>
      </w:r>
    </w:p>
    <w:p w:rsidR="008B02BD" w:rsidRDefault="008B02BD" w:rsidP="00D70E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B02BD" w:rsidRDefault="008B02BD" w:rsidP="00D70EC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27397">
        <w:rPr>
          <w:b/>
          <w:bCs/>
          <w:sz w:val="28"/>
          <w:szCs w:val="28"/>
        </w:rPr>
        <w:t xml:space="preserve">Единые требования к устной и письменной речи </w:t>
      </w:r>
      <w:proofErr w:type="gramStart"/>
      <w:r>
        <w:rPr>
          <w:b/>
          <w:bCs/>
          <w:sz w:val="28"/>
          <w:szCs w:val="28"/>
        </w:rPr>
        <w:t>об</w:t>
      </w:r>
      <w:r w:rsidRPr="00627397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627397">
        <w:rPr>
          <w:b/>
          <w:bCs/>
          <w:sz w:val="28"/>
          <w:szCs w:val="28"/>
        </w:rPr>
        <w:t>щихся</w:t>
      </w:r>
      <w:proofErr w:type="gramEnd"/>
    </w:p>
    <w:p w:rsidR="008B02BD" w:rsidRPr="00627397" w:rsidRDefault="008B02BD" w:rsidP="00D70EC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27397">
        <w:rPr>
          <w:b/>
          <w:bCs/>
          <w:sz w:val="28"/>
          <w:szCs w:val="28"/>
        </w:rPr>
        <w:t>и педагогического коллектива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Формирование речевой культуры подрастающего поколения как необходимое условие подготовки молодежи к полноценной трудовой деятельности призвана обеспечить, прежде всего, школа. Ведущую роль в овладении </w:t>
      </w:r>
      <w:r>
        <w:rPr>
          <w:sz w:val="28"/>
          <w:szCs w:val="28"/>
        </w:rPr>
        <w:t>обучающимися</w:t>
      </w:r>
      <w:r w:rsidRPr="00627397">
        <w:rPr>
          <w:sz w:val="28"/>
          <w:szCs w:val="28"/>
        </w:rPr>
        <w:t xml:space="preserve"> культурой устной и письменной речи, прочными орфографическими и пунктуационными навыками принадлежит </w:t>
      </w:r>
      <w:r>
        <w:rPr>
          <w:sz w:val="28"/>
          <w:szCs w:val="28"/>
        </w:rPr>
        <w:t>педагогам</w:t>
      </w:r>
      <w:r w:rsidRPr="00627397">
        <w:rPr>
          <w:sz w:val="28"/>
          <w:szCs w:val="28"/>
        </w:rPr>
        <w:t xml:space="preserve"> начальных классов и преподавателям русского языка и литературы, которые должны продолжить выполнение этой задачи. Однако родной язык в </w:t>
      </w:r>
      <w:r>
        <w:rPr>
          <w:sz w:val="28"/>
          <w:szCs w:val="28"/>
        </w:rPr>
        <w:t>образовательной</w:t>
      </w:r>
      <w:r w:rsidRPr="0062739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(учреждении</w:t>
      </w:r>
      <w:proofErr w:type="gramStart"/>
      <w:r>
        <w:rPr>
          <w:sz w:val="28"/>
          <w:szCs w:val="28"/>
        </w:rPr>
        <w:t>)</w:t>
      </w:r>
      <w:r w:rsidRPr="00627397">
        <w:rPr>
          <w:sz w:val="28"/>
          <w:szCs w:val="28"/>
        </w:rPr>
        <w:t>н</w:t>
      </w:r>
      <w:proofErr w:type="gramEnd"/>
      <w:r w:rsidRPr="00627397">
        <w:rPr>
          <w:sz w:val="28"/>
          <w:szCs w:val="28"/>
        </w:rPr>
        <w:t>е только предмет изучения, но и средство обучения основам всех наук. В связи с этим необходима такая постановка преподавания всех предметов в</w:t>
      </w:r>
      <w:r w:rsidRPr="00CD0A3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Pr="0062739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(учреждении)</w:t>
      </w:r>
      <w:r w:rsidRPr="00627397">
        <w:rPr>
          <w:sz w:val="28"/>
          <w:szCs w:val="28"/>
        </w:rPr>
        <w:t xml:space="preserve">, при которой речевая культура </w:t>
      </w:r>
      <w:r>
        <w:rPr>
          <w:sz w:val="28"/>
          <w:szCs w:val="28"/>
        </w:rPr>
        <w:t>об</w:t>
      </w:r>
      <w:r w:rsidRPr="0062739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27397">
        <w:rPr>
          <w:sz w:val="28"/>
          <w:szCs w:val="28"/>
        </w:rPr>
        <w:t xml:space="preserve">щихся воспитывается в единстве, общими силами всех </w:t>
      </w:r>
      <w:r>
        <w:rPr>
          <w:sz w:val="28"/>
          <w:szCs w:val="28"/>
        </w:rPr>
        <w:t>педагогов</w:t>
      </w:r>
      <w:r w:rsidRPr="00627397">
        <w:rPr>
          <w:sz w:val="28"/>
          <w:szCs w:val="28"/>
        </w:rPr>
        <w:t xml:space="preserve">; требования, предъявляемые </w:t>
      </w:r>
      <w:proofErr w:type="gramStart"/>
      <w:r w:rsidRPr="00627397">
        <w:rPr>
          <w:sz w:val="28"/>
          <w:szCs w:val="28"/>
        </w:rPr>
        <w:t>на</w:t>
      </w:r>
      <w:proofErr w:type="gramEnd"/>
      <w:r w:rsidRPr="00627397">
        <w:rPr>
          <w:sz w:val="28"/>
          <w:szCs w:val="28"/>
        </w:rPr>
        <w:t xml:space="preserve"> </w:t>
      </w:r>
      <w:proofErr w:type="gramStart"/>
      <w:r w:rsidRPr="00627397">
        <w:rPr>
          <w:sz w:val="28"/>
          <w:szCs w:val="28"/>
        </w:rPr>
        <w:t>уроках</w:t>
      </w:r>
      <w:proofErr w:type="gramEnd"/>
      <w:r>
        <w:rPr>
          <w:sz w:val="28"/>
          <w:szCs w:val="28"/>
        </w:rPr>
        <w:t xml:space="preserve"> (занятиях)</w:t>
      </w:r>
      <w:r w:rsidRPr="00627397">
        <w:rPr>
          <w:sz w:val="28"/>
          <w:szCs w:val="28"/>
        </w:rPr>
        <w:t xml:space="preserve"> русского языка, должны поддерживаться </w:t>
      </w:r>
      <w:r>
        <w:rPr>
          <w:sz w:val="28"/>
          <w:szCs w:val="28"/>
        </w:rPr>
        <w:t>педагогами</w:t>
      </w:r>
      <w:r w:rsidRPr="00627397">
        <w:rPr>
          <w:sz w:val="28"/>
          <w:szCs w:val="28"/>
        </w:rPr>
        <w:t xml:space="preserve"> всех предметов как на уроках</w:t>
      </w:r>
      <w:r>
        <w:rPr>
          <w:sz w:val="28"/>
          <w:szCs w:val="28"/>
        </w:rPr>
        <w:t xml:space="preserve"> (занятиях)</w:t>
      </w:r>
      <w:r w:rsidRPr="00627397">
        <w:rPr>
          <w:sz w:val="28"/>
          <w:szCs w:val="28"/>
        </w:rPr>
        <w:t xml:space="preserve">, так и во </w:t>
      </w:r>
      <w:r>
        <w:rPr>
          <w:sz w:val="28"/>
          <w:szCs w:val="28"/>
        </w:rPr>
        <w:t>внеурочной деятельности</w:t>
      </w:r>
      <w:r w:rsidRPr="00627397">
        <w:rPr>
          <w:sz w:val="28"/>
          <w:szCs w:val="28"/>
        </w:rPr>
        <w:t xml:space="preserve">. </w:t>
      </w:r>
    </w:p>
    <w:p w:rsidR="00D70ECF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образовательных организаций (учреждений)</w:t>
      </w:r>
      <w:r w:rsidRPr="00627397">
        <w:rPr>
          <w:sz w:val="28"/>
          <w:szCs w:val="28"/>
        </w:rPr>
        <w:t xml:space="preserve"> необходимо направлять, координировать и контролировать работу единого речевого режима.</w:t>
      </w:r>
      <w:r>
        <w:rPr>
          <w:sz w:val="28"/>
          <w:szCs w:val="28"/>
        </w:rPr>
        <w:t xml:space="preserve"> </w:t>
      </w:r>
      <w:r w:rsidRPr="00627397">
        <w:rPr>
          <w:sz w:val="28"/>
          <w:szCs w:val="28"/>
        </w:rPr>
        <w:t xml:space="preserve">Следует включить вопросы о единых требованиях к устной и письменной речи </w:t>
      </w:r>
      <w:r>
        <w:rPr>
          <w:sz w:val="28"/>
          <w:szCs w:val="28"/>
        </w:rPr>
        <w:t>обучающихся</w:t>
      </w:r>
      <w:r w:rsidRPr="00627397">
        <w:rPr>
          <w:sz w:val="28"/>
          <w:szCs w:val="28"/>
        </w:rPr>
        <w:t xml:space="preserve"> в работу педагогич</w:t>
      </w:r>
      <w:r>
        <w:rPr>
          <w:sz w:val="28"/>
          <w:szCs w:val="28"/>
        </w:rPr>
        <w:t xml:space="preserve">еских советов, в систему </w:t>
      </w:r>
      <w:proofErr w:type="spellStart"/>
      <w:r>
        <w:rPr>
          <w:sz w:val="28"/>
          <w:szCs w:val="28"/>
        </w:rPr>
        <w:t>внутри</w:t>
      </w:r>
      <w:r w:rsidRPr="00627397">
        <w:rPr>
          <w:sz w:val="28"/>
          <w:szCs w:val="28"/>
        </w:rPr>
        <w:t>школьного</w:t>
      </w:r>
      <w:proofErr w:type="spellEnd"/>
      <w:r w:rsidRPr="00627397">
        <w:rPr>
          <w:sz w:val="28"/>
          <w:szCs w:val="28"/>
        </w:rPr>
        <w:t xml:space="preserve"> контроля, организовывать обмен опытом </w:t>
      </w:r>
      <w:r>
        <w:rPr>
          <w:sz w:val="28"/>
          <w:szCs w:val="28"/>
        </w:rPr>
        <w:t>педагогов</w:t>
      </w:r>
      <w:r w:rsidRPr="00627397">
        <w:rPr>
          <w:sz w:val="28"/>
          <w:szCs w:val="28"/>
        </w:rPr>
        <w:t>-предметников</w:t>
      </w:r>
      <w:r>
        <w:rPr>
          <w:sz w:val="28"/>
          <w:szCs w:val="28"/>
        </w:rPr>
        <w:t>, мастеров, преподавателей</w:t>
      </w:r>
      <w:r w:rsidRPr="00627397">
        <w:rPr>
          <w:sz w:val="28"/>
          <w:szCs w:val="28"/>
        </w:rPr>
        <w:t xml:space="preserve"> и проводить совместные заседания методических объединений,</w:t>
      </w:r>
      <w:r>
        <w:rPr>
          <w:sz w:val="28"/>
          <w:szCs w:val="28"/>
        </w:rPr>
        <w:t xml:space="preserve"> кафедр</w:t>
      </w:r>
      <w:r w:rsidRPr="00627397">
        <w:rPr>
          <w:sz w:val="28"/>
          <w:szCs w:val="28"/>
        </w:rPr>
        <w:t xml:space="preserve"> посвященные вопросам повышения культуры речи </w:t>
      </w:r>
      <w:r>
        <w:rPr>
          <w:sz w:val="28"/>
          <w:szCs w:val="28"/>
        </w:rPr>
        <w:t>обучающихся</w:t>
      </w:r>
      <w:r w:rsidRPr="00627397">
        <w:rPr>
          <w:sz w:val="28"/>
          <w:szCs w:val="28"/>
        </w:rPr>
        <w:t xml:space="preserve">. Необходимо привлекать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627397">
        <w:rPr>
          <w:sz w:val="28"/>
          <w:szCs w:val="28"/>
        </w:rPr>
        <w:t xml:space="preserve"> к активной борьбе за чистоту и правильность русской речи, использовать стенды: </w:t>
      </w:r>
      <w:r w:rsidRPr="00627397">
        <w:rPr>
          <w:sz w:val="28"/>
          <w:szCs w:val="28"/>
        </w:rPr>
        <w:lastRenderedPageBreak/>
        <w:t xml:space="preserve">"Пиши правильно, "Люби и </w:t>
      </w:r>
      <w:proofErr w:type="gramStart"/>
      <w:r w:rsidRPr="00627397">
        <w:rPr>
          <w:sz w:val="28"/>
          <w:szCs w:val="28"/>
        </w:rPr>
        <w:t>знай</w:t>
      </w:r>
      <w:proofErr w:type="gramEnd"/>
      <w:r w:rsidRPr="00627397">
        <w:rPr>
          <w:sz w:val="28"/>
          <w:szCs w:val="28"/>
        </w:rPr>
        <w:t xml:space="preserve"> русский язык", "Правильно ли мы говорим" и др.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Успех работы по повышению культуры речи и общей культуры учебного труда </w:t>
      </w:r>
      <w:proofErr w:type="gramStart"/>
      <w:r w:rsidR="00D70ECF">
        <w:rPr>
          <w:sz w:val="28"/>
          <w:szCs w:val="28"/>
        </w:rPr>
        <w:t>об</w:t>
      </w:r>
      <w:r w:rsidRPr="0062739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27397">
        <w:rPr>
          <w:sz w:val="28"/>
          <w:szCs w:val="28"/>
        </w:rPr>
        <w:t>щихся</w:t>
      </w:r>
      <w:proofErr w:type="gramEnd"/>
      <w:r w:rsidRPr="00627397">
        <w:rPr>
          <w:sz w:val="28"/>
          <w:szCs w:val="28"/>
        </w:rPr>
        <w:t xml:space="preserve"> зависит от деятельности всего педагогического коллектива </w:t>
      </w:r>
      <w:r>
        <w:rPr>
          <w:sz w:val="28"/>
          <w:szCs w:val="28"/>
        </w:rPr>
        <w:t>образовательной организации (учреждения)</w:t>
      </w:r>
      <w:r w:rsidRPr="00627397">
        <w:rPr>
          <w:sz w:val="28"/>
          <w:szCs w:val="28"/>
        </w:rPr>
        <w:t xml:space="preserve">, от того, как проводятся в жизнь единые требования к устной и письменной речи </w:t>
      </w:r>
      <w:r>
        <w:rPr>
          <w:sz w:val="28"/>
          <w:szCs w:val="28"/>
        </w:rPr>
        <w:t>об</w:t>
      </w:r>
      <w:r w:rsidRPr="00627397">
        <w:rPr>
          <w:sz w:val="28"/>
          <w:szCs w:val="28"/>
        </w:rPr>
        <w:t>уча</w:t>
      </w:r>
      <w:r>
        <w:rPr>
          <w:sz w:val="28"/>
          <w:szCs w:val="28"/>
        </w:rPr>
        <w:t>ющихся всем</w:t>
      </w:r>
      <w:r w:rsidRPr="00627397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коллективом образовательной организации (учреждения)</w:t>
      </w:r>
      <w:r w:rsidRPr="00627397">
        <w:rPr>
          <w:sz w:val="28"/>
          <w:szCs w:val="28"/>
        </w:rPr>
        <w:t xml:space="preserve">.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27397">
        <w:rPr>
          <w:b/>
          <w:bCs/>
          <w:sz w:val="28"/>
          <w:szCs w:val="28"/>
        </w:rPr>
        <w:t xml:space="preserve">Требования к речи </w:t>
      </w:r>
      <w:proofErr w:type="gramStart"/>
      <w:r>
        <w:rPr>
          <w:b/>
          <w:bCs/>
          <w:sz w:val="28"/>
          <w:szCs w:val="28"/>
        </w:rPr>
        <w:t>об</w:t>
      </w:r>
      <w:r w:rsidRPr="00627397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627397">
        <w:rPr>
          <w:b/>
          <w:bCs/>
          <w:sz w:val="28"/>
          <w:szCs w:val="28"/>
        </w:rPr>
        <w:t>щихся</w:t>
      </w:r>
      <w:proofErr w:type="gramEnd"/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Любое высказывание </w:t>
      </w:r>
      <w:proofErr w:type="gramStart"/>
      <w:r>
        <w:rPr>
          <w:sz w:val="28"/>
          <w:szCs w:val="28"/>
        </w:rPr>
        <w:t>об</w:t>
      </w:r>
      <w:r w:rsidRPr="0062739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27397">
        <w:rPr>
          <w:sz w:val="28"/>
          <w:szCs w:val="28"/>
        </w:rPr>
        <w:t>щихся</w:t>
      </w:r>
      <w:proofErr w:type="gramEnd"/>
      <w:r w:rsidRPr="00627397">
        <w:rPr>
          <w:sz w:val="28"/>
          <w:szCs w:val="28"/>
        </w:rPr>
        <w:t xml:space="preserve"> в устной и письменной форме следует оценивать, учитывая содержание высказывания, логическое по</w:t>
      </w:r>
      <w:r>
        <w:rPr>
          <w:sz w:val="28"/>
          <w:szCs w:val="28"/>
        </w:rPr>
        <w:t xml:space="preserve">строение и речевое оформление. </w:t>
      </w:r>
      <w:proofErr w:type="spellStart"/>
      <w:r>
        <w:rPr>
          <w:sz w:val="28"/>
          <w:szCs w:val="28"/>
        </w:rPr>
        <w:t>Об</w:t>
      </w:r>
      <w:r w:rsidRPr="0062739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627397">
        <w:rPr>
          <w:sz w:val="28"/>
          <w:szCs w:val="28"/>
        </w:rPr>
        <w:t>щиеся</w:t>
      </w:r>
      <w:proofErr w:type="spellEnd"/>
      <w:r w:rsidRPr="00627397">
        <w:rPr>
          <w:sz w:val="28"/>
          <w:szCs w:val="28"/>
        </w:rPr>
        <w:t xml:space="preserve"> должны уметь:</w:t>
      </w:r>
    </w:p>
    <w:p w:rsidR="008B02BD" w:rsidRPr="00D70ECF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627397">
        <w:rPr>
          <w:sz w:val="28"/>
          <w:szCs w:val="28"/>
        </w:rPr>
        <w:t xml:space="preserve">давать ответ на любой вопрос в полной форме, т.е. в форме предложения или маленького текста; </w:t>
      </w:r>
      <w:r w:rsidRPr="00D70ECF">
        <w:rPr>
          <w:b/>
          <w:bCs/>
          <w:sz w:val="28"/>
          <w:szCs w:val="28"/>
        </w:rPr>
        <w:t>односложные ответы необходимо исключить</w:t>
      </w:r>
      <w:r w:rsidRPr="00D70ECF">
        <w:rPr>
          <w:b/>
          <w:sz w:val="28"/>
          <w:szCs w:val="28"/>
        </w:rPr>
        <w:t>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27397">
        <w:rPr>
          <w:sz w:val="28"/>
          <w:szCs w:val="28"/>
        </w:rPr>
        <w:t>правильно строить сложноподчиненные предложения (недопустимы устные ответы, начинающиеся с придаточного предложения, например:</w:t>
      </w:r>
      <w:proofErr w:type="gramEnd"/>
      <w:r w:rsidRPr="00627397">
        <w:rPr>
          <w:sz w:val="28"/>
          <w:szCs w:val="28"/>
        </w:rPr>
        <w:t xml:space="preserve"> </w:t>
      </w:r>
      <w:proofErr w:type="gramStart"/>
      <w:r w:rsidRPr="00627397">
        <w:rPr>
          <w:sz w:val="28"/>
          <w:szCs w:val="28"/>
        </w:rPr>
        <w:t xml:space="preserve">"Потому что существительное 3-го склонения"); </w:t>
      </w:r>
      <w:proofErr w:type="gramEnd"/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27397">
        <w:rPr>
          <w:color w:val="000000"/>
          <w:sz w:val="28"/>
          <w:szCs w:val="28"/>
        </w:rPr>
        <w:t>давать развернутый устный или письменный ответ типа рассуждения с четкой структурой: тезис, аргумен</w:t>
      </w:r>
      <w:proofErr w:type="gramStart"/>
      <w:r w:rsidRPr="00627397">
        <w:rPr>
          <w:color w:val="000000"/>
          <w:sz w:val="28"/>
          <w:szCs w:val="28"/>
        </w:rPr>
        <w:t>т(</w:t>
      </w:r>
      <w:proofErr w:type="gramEnd"/>
      <w:r w:rsidRPr="00627397">
        <w:rPr>
          <w:color w:val="000000"/>
          <w:sz w:val="28"/>
          <w:szCs w:val="28"/>
        </w:rPr>
        <w:t>ы), вывод;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говорить или писать на тему, соблюдая ее границы; 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отбирать наиболее существенные факты и сведения для раскрытия темы и основной цели высказывания; 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 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правильно и точно отбирать логический материал в соответствии со значением и стилистической окраской слова;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отвечать громко, четко, с соблюдением логических ударений, пауз и правильной интонации; </w:t>
      </w:r>
    </w:p>
    <w:p w:rsidR="008B02BD" w:rsidRPr="00D70ECF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70ECF">
        <w:rPr>
          <w:bCs/>
          <w:sz w:val="28"/>
          <w:szCs w:val="28"/>
        </w:rPr>
        <w:lastRenderedPageBreak/>
        <w:t>оформлять любые письменные высказывания с соблюдением орфографических и пунктуационных норм, чисто и аккуратно.</w:t>
      </w:r>
      <w:r w:rsidRPr="00D70ECF">
        <w:rPr>
          <w:sz w:val="28"/>
          <w:szCs w:val="28"/>
        </w:rPr>
        <w:t xml:space="preserve">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Грамотно оформленным следует считать высказывание, в котором соблюдаются: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1) правила произношения и постановка ударений;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2) правила образования и изменения слов, а также образования словосочетаний и предложений в соответствии с требованиями грамматики;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3) правила орфографии и пунктуации (не допускаются ошибки в написании изученных терминов, заглавных букв в географических названиях, в названиях исторических событии, в собственных именах писателей, ученых, исторических деятелей и т.д.).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Речь учащихся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  Для речевой культуры учащихся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так далее.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27397">
        <w:rPr>
          <w:b/>
          <w:bCs/>
          <w:sz w:val="28"/>
          <w:szCs w:val="28"/>
        </w:rPr>
        <w:t>Работа педагогического коллектива по ос</w:t>
      </w:r>
      <w:r w:rsidR="00D70ECF">
        <w:rPr>
          <w:b/>
          <w:bCs/>
          <w:sz w:val="28"/>
          <w:szCs w:val="28"/>
        </w:rPr>
        <w:t xml:space="preserve">уществлению </w:t>
      </w:r>
      <w:r>
        <w:rPr>
          <w:b/>
          <w:bCs/>
          <w:sz w:val="28"/>
          <w:szCs w:val="28"/>
        </w:rPr>
        <w:t>единых требований к</w:t>
      </w:r>
      <w:r w:rsidRPr="00627397">
        <w:rPr>
          <w:b/>
          <w:bCs/>
          <w:sz w:val="28"/>
          <w:szCs w:val="28"/>
        </w:rPr>
        <w:t xml:space="preserve"> устной и письменной речи </w:t>
      </w:r>
      <w:r>
        <w:rPr>
          <w:b/>
          <w:bCs/>
          <w:sz w:val="28"/>
          <w:szCs w:val="28"/>
        </w:rPr>
        <w:t>об</w:t>
      </w:r>
      <w:r w:rsidRPr="00627397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627397">
        <w:rPr>
          <w:b/>
          <w:bCs/>
          <w:sz w:val="28"/>
          <w:szCs w:val="28"/>
        </w:rPr>
        <w:t>щихся</w:t>
      </w:r>
      <w:r w:rsidR="00D70ECF">
        <w:rPr>
          <w:b/>
          <w:bCs/>
          <w:sz w:val="28"/>
          <w:szCs w:val="28"/>
        </w:rPr>
        <w:t>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Речевая культура может успешно воспитываться только в результате целенаправленных действий </w:t>
      </w:r>
      <w:r w:rsidRPr="00627397">
        <w:rPr>
          <w:b/>
          <w:bCs/>
          <w:sz w:val="28"/>
          <w:szCs w:val="28"/>
        </w:rPr>
        <w:t>всего педагогического коллектива.</w:t>
      </w:r>
      <w:r w:rsidRPr="00627397">
        <w:rPr>
          <w:sz w:val="28"/>
          <w:szCs w:val="28"/>
        </w:rPr>
        <w:t xml:space="preserve">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С этой целью рекомендуется </w:t>
      </w:r>
      <w:r w:rsidRPr="00627397">
        <w:rPr>
          <w:b/>
          <w:bCs/>
          <w:sz w:val="28"/>
          <w:szCs w:val="28"/>
        </w:rPr>
        <w:t xml:space="preserve">каждому </w:t>
      </w:r>
      <w:r>
        <w:rPr>
          <w:b/>
          <w:bCs/>
          <w:sz w:val="28"/>
          <w:szCs w:val="28"/>
        </w:rPr>
        <w:t>педагогу</w:t>
      </w:r>
      <w:r w:rsidRPr="00627397">
        <w:rPr>
          <w:sz w:val="28"/>
          <w:szCs w:val="28"/>
        </w:rPr>
        <w:t>: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тщательно продумывать ход изложения материала, правильность и точность всех формулировок;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грамотно оформлять все виды записей (на классной доске, в школьном журнале, в дневниках учащихся, в рабочих планах и т.п.); 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писать разборчивым почерк</w:t>
      </w:r>
      <w:r>
        <w:rPr>
          <w:sz w:val="28"/>
          <w:szCs w:val="28"/>
        </w:rPr>
        <w:t>о</w:t>
      </w:r>
      <w:r w:rsidRPr="00627397">
        <w:rPr>
          <w:sz w:val="28"/>
          <w:szCs w:val="28"/>
        </w:rPr>
        <w:t>м;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lastRenderedPageBreak/>
        <w:t xml:space="preserve">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определений; 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на всех уроках больше внимания уделять формированию умений учащихся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на уроках проводить специальную работу, направленную на полноценное восприятие учащимися учебного текста и слова учителя, которые являются не только основными источниками учебной информации, но и образцами правильно оформленной речи. </w:t>
      </w:r>
      <w:proofErr w:type="gramStart"/>
      <w:r w:rsidRPr="00627397">
        <w:rPr>
          <w:sz w:val="28"/>
          <w:szCs w:val="28"/>
        </w:rPr>
        <w:t>В ходе этой работы учащимся целесообразно предлагать такие задания, как например, сформулировать тему и основную мысль сообщения учителя, составить план;</w:t>
      </w:r>
      <w:proofErr w:type="gramEnd"/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любое высказывание учащихся в устной и письменной форме (развернутый ответ на определенную тему, доклад, описание физического или химического опыта, рецензия) следует оценивать, учитывая содержание высказывания, логическое построение и речевое оформление, исправляя допущенные ошибки;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шире использовать выразительное чтение вслух как один из важных приемов формирования культуры устной речи учащихся, как средство эмоционального и логического осмысления текста;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настойчиво учить школьников работе с книгой, умению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т.д.;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систематически проводить работу по обогащению словарного запаса учащихся,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употребление в речи. </w:t>
      </w:r>
      <w:r w:rsidRPr="00627397">
        <w:rPr>
          <w:sz w:val="28"/>
          <w:szCs w:val="28"/>
        </w:rPr>
        <w:lastRenderedPageBreak/>
        <w:t>Использовать таблицы с трудными по написанию и произношению словами, относящимися к данной дисциплине. Содержание таких таблиц обновлять по мере необходимости;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следить за аккуратным ведением тетрадей, единообразием надписей и грамотным оформлением всех записей в них, не оставлять без внимания орфографические и пунктуационные ошибки.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27397">
        <w:rPr>
          <w:b/>
          <w:bCs/>
          <w:i/>
          <w:iCs/>
          <w:sz w:val="28"/>
          <w:szCs w:val="28"/>
        </w:rPr>
        <w:t>Учителям начальных классов</w:t>
      </w:r>
      <w:r w:rsidRPr="00627397">
        <w:rPr>
          <w:i/>
          <w:iCs/>
          <w:sz w:val="28"/>
          <w:szCs w:val="28"/>
        </w:rPr>
        <w:t>: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показывать учащимся образцы устной и письменной речи (обязательное соблюдение орфоэпических, орфографических, грамматических, словообразовательных норм, норм лексической сочетаемости и так далее); 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использовать все виды пересказа для расширения и активизации словарного запаса учащихся, для практического усвоения нормированной устной и письменной речи;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для совершенствования речи детей использовать такие методические приемы, как самостоятельные задания, направленные на пополнение знаний по различным предметам, работа в постоянных и сменяемых парах и так далее.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27397">
        <w:rPr>
          <w:b/>
          <w:bCs/>
          <w:i/>
          <w:iCs/>
          <w:sz w:val="28"/>
          <w:szCs w:val="28"/>
        </w:rPr>
        <w:t xml:space="preserve">Всем работникам </w:t>
      </w:r>
      <w:r>
        <w:rPr>
          <w:b/>
          <w:bCs/>
          <w:i/>
          <w:iCs/>
          <w:sz w:val="28"/>
          <w:szCs w:val="28"/>
        </w:rPr>
        <w:t>образовательной организации (учреждения)</w:t>
      </w:r>
      <w:r w:rsidRPr="00627397">
        <w:rPr>
          <w:b/>
          <w:bCs/>
          <w:i/>
          <w:iCs/>
          <w:sz w:val="28"/>
          <w:szCs w:val="28"/>
        </w:rPr>
        <w:t>: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добиваться повышения культуры устной разговорной речи </w:t>
      </w:r>
      <w:r>
        <w:rPr>
          <w:sz w:val="28"/>
          <w:szCs w:val="28"/>
        </w:rPr>
        <w:t>об</w:t>
      </w:r>
      <w:r w:rsidRPr="0062739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27397">
        <w:rPr>
          <w:sz w:val="28"/>
          <w:szCs w:val="28"/>
        </w:rPr>
        <w:t xml:space="preserve">щихся, исправлять неправильную речь, соблюдая при этом необходимый такт, бороться с употреблением жаргонных, вульгарных, а также диалектных слов и </w:t>
      </w:r>
      <w:proofErr w:type="gramStart"/>
      <w:r w:rsidRPr="00627397">
        <w:rPr>
          <w:sz w:val="28"/>
          <w:szCs w:val="28"/>
        </w:rPr>
        <w:t>выражений</w:t>
      </w:r>
      <w:proofErr w:type="gramEnd"/>
      <w:r w:rsidRPr="00627397">
        <w:rPr>
          <w:sz w:val="28"/>
          <w:szCs w:val="28"/>
        </w:rPr>
        <w:t xml:space="preserve"> как на уроке, так и вне </w:t>
      </w:r>
      <w:r>
        <w:rPr>
          <w:sz w:val="28"/>
          <w:szCs w:val="28"/>
        </w:rPr>
        <w:t>занятий</w:t>
      </w:r>
      <w:r w:rsidRPr="00627397">
        <w:rPr>
          <w:sz w:val="28"/>
          <w:szCs w:val="28"/>
        </w:rPr>
        <w:t>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шире использовать все формы внеклассной работы (олимпиады, конкурсы, факультативные и кружковые занятия, диспуты, собрания и т.п.) для совершенствования речевой культуры </w:t>
      </w:r>
      <w:proofErr w:type="gramStart"/>
      <w:r>
        <w:rPr>
          <w:sz w:val="28"/>
          <w:szCs w:val="28"/>
        </w:rPr>
        <w:t>об</w:t>
      </w:r>
      <w:r w:rsidRPr="0062739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27397">
        <w:rPr>
          <w:sz w:val="28"/>
          <w:szCs w:val="28"/>
        </w:rPr>
        <w:t>щихся</w:t>
      </w:r>
      <w:proofErr w:type="gramEnd"/>
      <w:r w:rsidRPr="00627397">
        <w:rPr>
          <w:sz w:val="28"/>
          <w:szCs w:val="28"/>
        </w:rPr>
        <w:t>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тщательно проверять грамотнос</w:t>
      </w:r>
      <w:r>
        <w:rPr>
          <w:sz w:val="28"/>
          <w:szCs w:val="28"/>
        </w:rPr>
        <w:t>ть лозунгов и плакатов, слайд-</w:t>
      </w:r>
      <w:r w:rsidRPr="00627397">
        <w:rPr>
          <w:sz w:val="28"/>
          <w:szCs w:val="28"/>
        </w:rPr>
        <w:t xml:space="preserve">презентаций, стенных газет, объявлений, а также документов, выдаваемых на руки </w:t>
      </w:r>
      <w:proofErr w:type="gramStart"/>
      <w:r>
        <w:rPr>
          <w:sz w:val="28"/>
          <w:szCs w:val="28"/>
        </w:rPr>
        <w:t>об</w:t>
      </w:r>
      <w:r w:rsidRPr="0062739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27397">
        <w:rPr>
          <w:sz w:val="28"/>
          <w:szCs w:val="28"/>
        </w:rPr>
        <w:t>щимся</w:t>
      </w:r>
      <w:proofErr w:type="gramEnd"/>
      <w:r w:rsidRPr="00627397">
        <w:rPr>
          <w:sz w:val="28"/>
          <w:szCs w:val="28"/>
        </w:rPr>
        <w:t>;</w:t>
      </w:r>
    </w:p>
    <w:p w:rsidR="008B02BD" w:rsidRPr="00627397" w:rsidRDefault="008B02BD" w:rsidP="00D70EC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lastRenderedPageBreak/>
        <w:t xml:space="preserve">при планировании мероприятий и работы классного руководителя необходимо предусматривать беседы с родителями по выполнению единых требований к речи </w:t>
      </w:r>
      <w:r>
        <w:rPr>
          <w:sz w:val="28"/>
          <w:szCs w:val="28"/>
        </w:rPr>
        <w:t>об</w:t>
      </w:r>
      <w:r w:rsidRPr="0062739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27397">
        <w:rPr>
          <w:sz w:val="28"/>
          <w:szCs w:val="28"/>
        </w:rPr>
        <w:t xml:space="preserve">щихся в </w:t>
      </w:r>
      <w:r>
        <w:rPr>
          <w:sz w:val="28"/>
          <w:szCs w:val="28"/>
        </w:rPr>
        <w:t>образовательной организации (учреждении)</w:t>
      </w:r>
      <w:r w:rsidRPr="00627397">
        <w:rPr>
          <w:sz w:val="28"/>
          <w:szCs w:val="28"/>
        </w:rPr>
        <w:t xml:space="preserve"> и дома.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27397">
        <w:rPr>
          <w:b/>
          <w:bCs/>
          <w:sz w:val="28"/>
          <w:szCs w:val="28"/>
        </w:rPr>
        <w:t>Количество и назначение ученических тетрадей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Для выполнения всех видов работ ученики должны иметь следующее количество тетрадей: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>по математике</w:t>
      </w:r>
      <w:r w:rsidRPr="00627397"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 </w:t>
      </w:r>
      <w:proofErr w:type="spellStart"/>
      <w:r w:rsidRPr="00627397">
        <w:rPr>
          <w:sz w:val="28"/>
          <w:szCs w:val="28"/>
        </w:rPr>
        <w:t>кл</w:t>
      </w:r>
      <w:proofErr w:type="spellEnd"/>
      <w:r w:rsidRPr="00627397">
        <w:rPr>
          <w:sz w:val="28"/>
          <w:szCs w:val="28"/>
        </w:rPr>
        <w:t xml:space="preserve">.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2 рабочие тетради и 1 тетрадь для контрольных работ, в </w:t>
      </w:r>
      <w:r>
        <w:rPr>
          <w:sz w:val="28"/>
          <w:szCs w:val="28"/>
          <w:lang w:val="en-US"/>
        </w:rPr>
        <w:t>VII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 </w:t>
      </w:r>
      <w:proofErr w:type="spellStart"/>
      <w:r w:rsidRPr="00627397">
        <w:rPr>
          <w:sz w:val="28"/>
          <w:szCs w:val="28"/>
        </w:rPr>
        <w:t>кл</w:t>
      </w:r>
      <w:proofErr w:type="spellEnd"/>
      <w:r w:rsidRPr="00627397">
        <w:rPr>
          <w:sz w:val="28"/>
          <w:szCs w:val="28"/>
        </w:rPr>
        <w:t>. –  3 тетради (2 по алгебре и 1 по геометрии) и 2</w:t>
      </w:r>
      <w:r>
        <w:rPr>
          <w:sz w:val="28"/>
          <w:szCs w:val="28"/>
          <w:lang w:val="en-US"/>
        </w:rPr>
        <w:t> </w:t>
      </w:r>
      <w:r w:rsidRPr="00627397">
        <w:rPr>
          <w:sz w:val="28"/>
          <w:szCs w:val="28"/>
        </w:rPr>
        <w:t>тетрад</w:t>
      </w:r>
      <w:r>
        <w:rPr>
          <w:sz w:val="28"/>
          <w:szCs w:val="28"/>
        </w:rPr>
        <w:t>и</w:t>
      </w:r>
      <w:r w:rsidRPr="00627397">
        <w:rPr>
          <w:sz w:val="28"/>
          <w:szCs w:val="28"/>
        </w:rPr>
        <w:t xml:space="preserve"> для контрольных работ, в </w:t>
      </w:r>
      <w:r>
        <w:rPr>
          <w:sz w:val="28"/>
          <w:szCs w:val="28"/>
          <w:lang w:val="en-US"/>
        </w:rPr>
        <w:t>X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</w:t>
      </w:r>
      <w:proofErr w:type="spellStart"/>
      <w:r w:rsidRPr="00627397">
        <w:rPr>
          <w:sz w:val="28"/>
          <w:szCs w:val="28"/>
        </w:rPr>
        <w:t>кл</w:t>
      </w:r>
      <w:proofErr w:type="spellEnd"/>
      <w:r w:rsidRPr="00627397">
        <w:rPr>
          <w:sz w:val="28"/>
          <w:szCs w:val="28"/>
        </w:rPr>
        <w:t>. –  2 общие тетради (1 по алгебре и началам анализа и 1 по геометрии);</w:t>
      </w:r>
      <w:r w:rsidRPr="00627397">
        <w:rPr>
          <w:b/>
          <w:bCs/>
          <w:sz w:val="28"/>
          <w:szCs w:val="28"/>
        </w:rPr>
        <w:t xml:space="preserve"> по физике</w:t>
      </w:r>
      <w:r w:rsidRPr="00627397">
        <w:rPr>
          <w:sz w:val="28"/>
          <w:szCs w:val="28"/>
        </w:rPr>
        <w:t xml:space="preserve"> – 3 тетради  (1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для выполнения классных и домашних работ, решения задач, 1 - для оформления лабораторных работ,1 тетрадь для контрольных работ);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>по технологии</w:t>
      </w:r>
      <w:r w:rsidRPr="00627397">
        <w:rPr>
          <w:sz w:val="28"/>
          <w:szCs w:val="28"/>
        </w:rPr>
        <w:t xml:space="preserve"> - 1 общая тетрадь большого формата на весь период обучения;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>по информатике</w:t>
      </w:r>
      <w:r w:rsidRPr="00627397">
        <w:rPr>
          <w:sz w:val="28"/>
          <w:szCs w:val="28"/>
        </w:rPr>
        <w:t xml:space="preserve"> - 2 тетради (1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для выполнения классных и домашних работ, решения задач, 1 - для оформления практических работ);</w:t>
      </w:r>
    </w:p>
    <w:p w:rsidR="008B02BD" w:rsidRPr="00627397" w:rsidRDefault="008B02BD" w:rsidP="00D70ECF">
      <w:pPr>
        <w:pStyle w:val="a3"/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>по русскому (украинскому) языку</w:t>
      </w:r>
      <w:r w:rsidRPr="00627397"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</w:t>
      </w:r>
      <w:proofErr w:type="spellStart"/>
      <w:r w:rsidRPr="00627397">
        <w:rPr>
          <w:sz w:val="28"/>
          <w:szCs w:val="28"/>
        </w:rPr>
        <w:t>кл</w:t>
      </w:r>
      <w:proofErr w:type="spellEnd"/>
      <w:r w:rsidRPr="00627397">
        <w:rPr>
          <w:sz w:val="28"/>
          <w:szCs w:val="28"/>
        </w:rPr>
        <w:t xml:space="preserve">.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4 тетради (2 – для классных и домашних работ, 1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для контрольных работ, 1 – для работ по развитию речи). Количество листов: 12 – 18.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>по литературе</w:t>
      </w:r>
      <w:r w:rsidRPr="00627397"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классах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2 тетради (1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</w:t>
      </w:r>
      <w:proofErr w:type="gramStart"/>
      <w:r w:rsidRPr="00627397">
        <w:rPr>
          <w:sz w:val="28"/>
          <w:szCs w:val="28"/>
        </w:rPr>
        <w:t>рабочая</w:t>
      </w:r>
      <w:proofErr w:type="gramEnd"/>
      <w:r w:rsidRPr="00627397">
        <w:rPr>
          <w:sz w:val="28"/>
          <w:szCs w:val="28"/>
        </w:rPr>
        <w:t xml:space="preserve"> и 1 – для контрольных и творческих работ). Количество листов: </w:t>
      </w:r>
      <w:r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627397">
        <w:rPr>
          <w:sz w:val="28"/>
          <w:szCs w:val="28"/>
        </w:rPr>
        <w:t xml:space="preserve"> </w:t>
      </w:r>
      <w:proofErr w:type="spellStart"/>
      <w:r w:rsidRPr="00627397">
        <w:rPr>
          <w:sz w:val="28"/>
          <w:szCs w:val="28"/>
        </w:rPr>
        <w:t>кл</w:t>
      </w:r>
      <w:proofErr w:type="spellEnd"/>
      <w:r w:rsidRPr="00627397">
        <w:rPr>
          <w:sz w:val="28"/>
          <w:szCs w:val="28"/>
        </w:rPr>
        <w:t xml:space="preserve">. – 18 листов, </w:t>
      </w:r>
      <w:r>
        <w:rPr>
          <w:sz w:val="28"/>
          <w:szCs w:val="28"/>
          <w:lang w:val="en-US"/>
        </w:rPr>
        <w:t>VII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 </w:t>
      </w:r>
      <w:proofErr w:type="spellStart"/>
      <w:r w:rsidRPr="00627397">
        <w:rPr>
          <w:sz w:val="28"/>
          <w:szCs w:val="28"/>
        </w:rPr>
        <w:t>кл</w:t>
      </w:r>
      <w:proofErr w:type="spellEnd"/>
      <w:r w:rsidRPr="00627397">
        <w:rPr>
          <w:sz w:val="28"/>
          <w:szCs w:val="28"/>
        </w:rPr>
        <w:t xml:space="preserve">. – 24 листа, </w:t>
      </w:r>
      <w:r>
        <w:rPr>
          <w:sz w:val="28"/>
          <w:szCs w:val="28"/>
          <w:lang w:val="en-US"/>
        </w:rPr>
        <w:t>IX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– общая тетрадь; для творческих работ – 12 – 18 листов в линию.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 xml:space="preserve">по географии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1  рабочая тетрадь, 1 тетрадь для практических работ и контурные карты;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 xml:space="preserve">по химии, биологии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2 тетради (1 для выполнения домашних и классных работ, оформления лабораторных опытов, решения задач, 1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для выполнения практических работ;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основы безопасности жизнедеятельности (</w:t>
      </w:r>
      <w:proofErr w:type="spellStart"/>
      <w:r w:rsidRPr="00627397">
        <w:rPr>
          <w:b/>
          <w:bCs/>
          <w:sz w:val="28"/>
          <w:szCs w:val="28"/>
        </w:rPr>
        <w:t>ОБЖ</w:t>
      </w:r>
      <w:proofErr w:type="spellEnd"/>
      <w:r>
        <w:rPr>
          <w:b/>
          <w:bCs/>
          <w:sz w:val="28"/>
          <w:szCs w:val="28"/>
        </w:rPr>
        <w:t>)/начальная военная подготовка (</w:t>
      </w:r>
      <w:proofErr w:type="spellStart"/>
      <w:r>
        <w:rPr>
          <w:b/>
          <w:bCs/>
          <w:sz w:val="28"/>
          <w:szCs w:val="28"/>
        </w:rPr>
        <w:t>НВП</w:t>
      </w:r>
      <w:proofErr w:type="spellEnd"/>
      <w:r>
        <w:rPr>
          <w:b/>
          <w:bCs/>
          <w:sz w:val="28"/>
          <w:szCs w:val="28"/>
        </w:rPr>
        <w:t>)</w:t>
      </w:r>
      <w:r w:rsidRPr="00627397">
        <w:rPr>
          <w:sz w:val="28"/>
          <w:szCs w:val="28"/>
        </w:rPr>
        <w:t xml:space="preserve"> -  в </w:t>
      </w:r>
      <w:r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</w:t>
      </w:r>
      <w:proofErr w:type="spellStart"/>
      <w:r w:rsidRPr="00627397">
        <w:rPr>
          <w:sz w:val="28"/>
          <w:szCs w:val="28"/>
        </w:rPr>
        <w:t>кл</w:t>
      </w:r>
      <w:proofErr w:type="spellEnd"/>
      <w:r w:rsidRPr="00627397">
        <w:rPr>
          <w:sz w:val="28"/>
          <w:szCs w:val="28"/>
        </w:rPr>
        <w:t>.  1 тетрадь;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 xml:space="preserve">по истории в </w:t>
      </w:r>
      <w:r>
        <w:rPr>
          <w:b/>
          <w:bCs/>
          <w:sz w:val="28"/>
          <w:szCs w:val="28"/>
          <w:lang w:val="en-US"/>
        </w:rPr>
        <w:t>V</w:t>
      </w:r>
      <w:r w:rsidRPr="0062739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XI</w:t>
      </w:r>
      <w:r w:rsidRPr="00627397">
        <w:rPr>
          <w:b/>
          <w:bCs/>
          <w:sz w:val="28"/>
          <w:szCs w:val="28"/>
        </w:rPr>
        <w:t xml:space="preserve"> </w:t>
      </w:r>
      <w:proofErr w:type="spellStart"/>
      <w:r w:rsidRPr="00627397">
        <w:rPr>
          <w:b/>
          <w:bCs/>
          <w:sz w:val="28"/>
          <w:szCs w:val="28"/>
        </w:rPr>
        <w:t>кл</w:t>
      </w:r>
      <w:proofErr w:type="spellEnd"/>
      <w:r w:rsidRPr="00627397">
        <w:rPr>
          <w:b/>
          <w:bCs/>
          <w:sz w:val="28"/>
          <w:szCs w:val="28"/>
        </w:rPr>
        <w:t>.</w:t>
      </w:r>
      <w:r w:rsidRPr="00627397">
        <w:rPr>
          <w:sz w:val="28"/>
          <w:szCs w:val="28"/>
        </w:rPr>
        <w:t xml:space="preserve"> - 1 тетрадь; 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>по обществознанию</w:t>
      </w:r>
      <w:r w:rsidRPr="006273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 w:rsidRPr="00627397">
        <w:rPr>
          <w:sz w:val="28"/>
          <w:szCs w:val="28"/>
        </w:rPr>
        <w:t xml:space="preserve"> 1 тетрадь;</w:t>
      </w:r>
    </w:p>
    <w:p w:rsidR="008B02BD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7278">
        <w:rPr>
          <w:b/>
          <w:bCs/>
          <w:sz w:val="28"/>
          <w:szCs w:val="28"/>
        </w:rPr>
        <w:t>по иностранному языку</w:t>
      </w:r>
      <w:r w:rsidRPr="00BF7278">
        <w:rPr>
          <w:sz w:val="28"/>
          <w:szCs w:val="28"/>
        </w:rPr>
        <w:t xml:space="preserve"> – 2 тетради;</w:t>
      </w:r>
    </w:p>
    <w:p w:rsidR="008B02BD" w:rsidRPr="00BF7278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мировой художественной культуре (</w:t>
      </w:r>
      <w:proofErr w:type="spellStart"/>
      <w:r>
        <w:rPr>
          <w:b/>
          <w:bCs/>
          <w:sz w:val="28"/>
          <w:szCs w:val="28"/>
        </w:rPr>
        <w:t>МХК</w:t>
      </w:r>
      <w:proofErr w:type="spellEnd"/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>– 1 тетрадь;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изобразительному искусству </w:t>
      </w:r>
      <w:r w:rsidRPr="008A384A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альбом или папка;</w:t>
      </w:r>
    </w:p>
    <w:p w:rsidR="008B02BD" w:rsidRPr="00627397" w:rsidRDefault="008B02BD" w:rsidP="00D70ECF">
      <w:pPr>
        <w:numPr>
          <w:ilvl w:val="0"/>
          <w:numId w:val="22"/>
        </w:numPr>
        <w:tabs>
          <w:tab w:val="clear" w:pos="1428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 xml:space="preserve">по музыке </w:t>
      </w:r>
      <w:r>
        <w:rPr>
          <w:sz w:val="28"/>
          <w:szCs w:val="28"/>
          <w:lang w:val="en-US"/>
        </w:rPr>
        <w:t>–</w:t>
      </w:r>
      <w:r w:rsidRPr="00627397">
        <w:rPr>
          <w:sz w:val="28"/>
          <w:szCs w:val="28"/>
        </w:rPr>
        <w:t xml:space="preserve"> 1 тетрадь.</w:t>
      </w:r>
    </w:p>
    <w:p w:rsidR="008B02BD" w:rsidRPr="00627397" w:rsidRDefault="008B02BD" w:rsidP="00D70ECF">
      <w:pPr>
        <w:pStyle w:val="a3"/>
        <w:spacing w:line="360" w:lineRule="auto"/>
        <w:ind w:firstLine="709"/>
        <w:rPr>
          <w:sz w:val="28"/>
          <w:szCs w:val="28"/>
        </w:rPr>
      </w:pPr>
      <w:r w:rsidRPr="00627397">
        <w:rPr>
          <w:sz w:val="28"/>
          <w:szCs w:val="28"/>
        </w:rPr>
        <w:t xml:space="preserve">Тетради для контрольных, практических и лабораторных работ  </w:t>
      </w:r>
      <w:r w:rsidRPr="00627397">
        <w:rPr>
          <w:sz w:val="28"/>
          <w:szCs w:val="28"/>
          <w:u w:val="single"/>
        </w:rPr>
        <w:t>хранятся в школе</w:t>
      </w:r>
      <w:r w:rsidRPr="00627397">
        <w:rPr>
          <w:sz w:val="28"/>
          <w:szCs w:val="28"/>
        </w:rPr>
        <w:t xml:space="preserve"> и выдаются ученикам только для выполнения в них заданий и работ над ошибками. </w:t>
      </w:r>
    </w:p>
    <w:p w:rsidR="008B02BD" w:rsidRPr="008E1EA8" w:rsidRDefault="008B02BD" w:rsidP="00D70ECF">
      <w:pPr>
        <w:pStyle w:val="a3"/>
        <w:spacing w:line="360" w:lineRule="auto"/>
        <w:ind w:firstLine="709"/>
        <w:rPr>
          <w:b/>
          <w:bCs/>
          <w:sz w:val="28"/>
          <w:szCs w:val="28"/>
        </w:rPr>
      </w:pPr>
      <w:r w:rsidRPr="00DB32CD">
        <w:rPr>
          <w:sz w:val="28"/>
          <w:szCs w:val="28"/>
        </w:rPr>
        <w:t xml:space="preserve">Возможно наряду с рабочей тетрадью использование тетради с печатной основой, которые имеют соответствующий гриф (при согласии родителей </w:t>
      </w:r>
      <w:r>
        <w:rPr>
          <w:sz w:val="28"/>
          <w:szCs w:val="28"/>
        </w:rPr>
        <w:t>об</w:t>
      </w:r>
      <w:r w:rsidRPr="00DB32C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B32CD">
        <w:rPr>
          <w:sz w:val="28"/>
          <w:szCs w:val="28"/>
        </w:rPr>
        <w:t xml:space="preserve">щихся данного класса). Наличие тетрадей с печатной основой </w:t>
      </w:r>
      <w:r w:rsidRPr="00DB32CD">
        <w:rPr>
          <w:b/>
          <w:bCs/>
          <w:sz w:val="28"/>
          <w:szCs w:val="28"/>
        </w:rPr>
        <w:t>не является обязательным.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27397">
        <w:rPr>
          <w:b/>
          <w:bCs/>
          <w:sz w:val="28"/>
          <w:szCs w:val="28"/>
        </w:rPr>
        <w:t xml:space="preserve">Порядок ведения тетрадей </w:t>
      </w:r>
      <w:proofErr w:type="gramStart"/>
      <w:r>
        <w:rPr>
          <w:b/>
          <w:bCs/>
          <w:sz w:val="28"/>
          <w:szCs w:val="28"/>
        </w:rPr>
        <w:t>об</w:t>
      </w:r>
      <w:r w:rsidRPr="00627397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627397">
        <w:rPr>
          <w:b/>
          <w:bCs/>
          <w:sz w:val="28"/>
          <w:szCs w:val="28"/>
        </w:rPr>
        <w:t>щимися</w:t>
      </w:r>
      <w:proofErr w:type="gramEnd"/>
    </w:p>
    <w:p w:rsidR="008B02BD" w:rsidRPr="00627397" w:rsidRDefault="008B02BD" w:rsidP="00D70E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27397">
        <w:rPr>
          <w:sz w:val="28"/>
          <w:szCs w:val="28"/>
        </w:rPr>
        <w:t>Все записи в тетрадях должны выполняться с соблюдением следующих требований: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Писать аккуратным, разборчивым почерком, синей, фиолетовой пастой (чернилами);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Использовать цветные карандаши и пасту только при выполнении рисунков, составлении схем, диаграмм и карт;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Выполнять условные обозначения аккуратно ручкой, чертежи и подчеркивания - карандашом, в случае необходимости - с применением линейки или циркуля;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Исправлять ошибки ручкой следующим образом: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неверно написанную букву, цифру или знак зачеркивать косой линией;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часть слова, слово, предложение, число, числовое выражение - тонкой горизонтальной линией;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lastRenderedPageBreak/>
        <w:t xml:space="preserve">вместо зачеркнутого надписывать нужные буквы, слова, предложения, цифры, числа;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не заключать неверные написания в скобки;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Соблюдать поля с внешней стороны (полных 4 клетки или 2 см);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Текст каждого нового вида работы следует начинать с красной строки (отступ от края тетради – 2 см);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тетрадях учащихся </w:t>
      </w:r>
      <w:r>
        <w:rPr>
          <w:sz w:val="28"/>
          <w:szCs w:val="28"/>
          <w:lang w:val="en-US"/>
        </w:rPr>
        <w:t>V</w:t>
      </w:r>
      <w:r w:rsidRPr="008A384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 w:rsidRPr="008A384A">
        <w:rPr>
          <w:sz w:val="28"/>
          <w:szCs w:val="28"/>
        </w:rPr>
        <w:t xml:space="preserve"> классов по всем предметам</w:t>
      </w:r>
      <w:r w:rsidRPr="00627397">
        <w:rPr>
          <w:sz w:val="28"/>
          <w:szCs w:val="28"/>
        </w:rPr>
        <w:t xml:space="preserve"> число и месяц записывать </w:t>
      </w:r>
      <w:r w:rsidRPr="008A384A">
        <w:rPr>
          <w:sz w:val="28"/>
          <w:szCs w:val="28"/>
        </w:rPr>
        <w:t xml:space="preserve">словами </w:t>
      </w:r>
      <w:r w:rsidRPr="00627397">
        <w:rPr>
          <w:sz w:val="28"/>
          <w:szCs w:val="28"/>
        </w:rPr>
        <w:t>в форме именительного падежа по центру страницы.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Например:</w:t>
      </w:r>
    </w:p>
    <w:p w:rsidR="008B02BD" w:rsidRPr="0068678E" w:rsidRDefault="008B02BD" w:rsidP="00D70EC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8678E">
        <w:rPr>
          <w:i/>
          <w:iCs/>
          <w:sz w:val="28"/>
          <w:szCs w:val="28"/>
        </w:rPr>
        <w:t xml:space="preserve">                                              Десятое сентября</w:t>
      </w:r>
    </w:p>
    <w:p w:rsidR="008B02BD" w:rsidRDefault="008B02BD" w:rsidP="00D70EC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8678E">
        <w:rPr>
          <w:i/>
          <w:iCs/>
          <w:sz w:val="28"/>
          <w:szCs w:val="28"/>
        </w:rPr>
        <w:t xml:space="preserve">                                               Классная работа</w:t>
      </w:r>
    </w:p>
    <w:p w:rsidR="008B02BD" w:rsidRPr="0068678E" w:rsidRDefault="008B02BD" w:rsidP="00D70EC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8B02BD" w:rsidRPr="00F801C3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F801C3">
        <w:rPr>
          <w:sz w:val="28"/>
          <w:szCs w:val="28"/>
        </w:rPr>
        <w:t>Дата в тетрадях по иностранному языку записывается цифрой, месяц словом на изучаемом языке или день недели, порядковое числительное и месяц.  После даты на следующей строке необходимо указывать, где выполняется работа (классная или домашняя):</w:t>
      </w:r>
    </w:p>
    <w:p w:rsidR="00D70ECF" w:rsidRDefault="00D70ECF" w:rsidP="00D70ECF">
      <w:pPr>
        <w:pStyle w:val="a3"/>
        <w:tabs>
          <w:tab w:val="left" w:pos="3495"/>
        </w:tabs>
        <w:spacing w:line="360" w:lineRule="auto"/>
        <w:ind w:firstLine="709"/>
        <w:rPr>
          <w:i/>
          <w:iCs/>
        </w:rPr>
      </w:pPr>
    </w:p>
    <w:p w:rsidR="008B02BD" w:rsidRPr="00D70ECF" w:rsidRDefault="008B02BD" w:rsidP="00D70ECF">
      <w:pPr>
        <w:pStyle w:val="a3"/>
        <w:tabs>
          <w:tab w:val="left" w:pos="3495"/>
        </w:tabs>
        <w:spacing w:line="360" w:lineRule="auto"/>
        <w:ind w:firstLine="709"/>
        <w:rPr>
          <w:i/>
          <w:iCs/>
          <w:sz w:val="28"/>
          <w:szCs w:val="28"/>
          <w:lang w:val="en-US"/>
        </w:rPr>
      </w:pPr>
      <w:r w:rsidRPr="00AF1078">
        <w:rPr>
          <w:i/>
          <w:iCs/>
        </w:rPr>
        <w:t xml:space="preserve">  </w:t>
      </w:r>
      <w:r w:rsidRPr="00D70ECF">
        <w:rPr>
          <w:i/>
          <w:iCs/>
          <w:sz w:val="28"/>
          <w:szCs w:val="28"/>
          <w:lang w:val="en-US"/>
        </w:rPr>
        <w:t>September 15</w:t>
      </w:r>
      <w:proofErr w:type="gramStart"/>
      <w:r w:rsidRPr="00D70ECF">
        <w:rPr>
          <w:i/>
          <w:iCs/>
          <w:sz w:val="28"/>
          <w:szCs w:val="28"/>
          <w:lang w:val="en-US"/>
        </w:rPr>
        <w:t>,2015</w:t>
      </w:r>
      <w:proofErr w:type="gramEnd"/>
      <w:r w:rsidRPr="00D70ECF">
        <w:rPr>
          <w:i/>
          <w:iCs/>
          <w:sz w:val="28"/>
          <w:szCs w:val="28"/>
          <w:lang w:val="en-US"/>
        </w:rPr>
        <w:t xml:space="preserve">                                   Monday, the second of March</w:t>
      </w:r>
    </w:p>
    <w:p w:rsidR="008B02BD" w:rsidRPr="00D70ECF" w:rsidRDefault="008B02BD" w:rsidP="00D70ECF">
      <w:pPr>
        <w:pStyle w:val="a3"/>
        <w:tabs>
          <w:tab w:val="left" w:pos="3495"/>
        </w:tabs>
        <w:spacing w:line="360" w:lineRule="auto"/>
        <w:ind w:firstLine="709"/>
        <w:rPr>
          <w:i/>
          <w:iCs/>
          <w:sz w:val="28"/>
          <w:szCs w:val="28"/>
        </w:rPr>
      </w:pPr>
      <w:r w:rsidRPr="00D70ECF">
        <w:rPr>
          <w:i/>
          <w:iCs/>
          <w:sz w:val="28"/>
          <w:szCs w:val="28"/>
          <w:lang w:val="en-US"/>
        </w:rPr>
        <w:t xml:space="preserve"> Classwork</w:t>
      </w:r>
      <w:r w:rsidRPr="00D70ECF">
        <w:rPr>
          <w:i/>
          <w:iCs/>
          <w:sz w:val="28"/>
          <w:szCs w:val="28"/>
        </w:rPr>
        <w:t xml:space="preserve"> (</w:t>
      </w:r>
      <w:r w:rsidRPr="00D70ECF">
        <w:rPr>
          <w:i/>
          <w:iCs/>
          <w:sz w:val="28"/>
          <w:szCs w:val="28"/>
          <w:lang w:val="en-US"/>
        </w:rPr>
        <w:t>Homework</w:t>
      </w:r>
      <w:r w:rsidRPr="00D70ECF">
        <w:rPr>
          <w:i/>
          <w:iCs/>
          <w:sz w:val="28"/>
          <w:szCs w:val="28"/>
        </w:rPr>
        <w:t xml:space="preserve">)                                              </w:t>
      </w:r>
      <w:proofErr w:type="spellStart"/>
      <w:r w:rsidRPr="00D70ECF">
        <w:rPr>
          <w:i/>
          <w:iCs/>
          <w:sz w:val="28"/>
          <w:szCs w:val="28"/>
        </w:rPr>
        <w:t>Classwork</w:t>
      </w:r>
      <w:proofErr w:type="spellEnd"/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тетрадях учащихся </w:t>
      </w:r>
      <w:r>
        <w:rPr>
          <w:sz w:val="28"/>
          <w:szCs w:val="28"/>
          <w:lang w:val="en-US"/>
        </w:rPr>
        <w:t>X</w:t>
      </w:r>
      <w:r w:rsidRPr="006867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8678E">
        <w:rPr>
          <w:sz w:val="28"/>
          <w:szCs w:val="28"/>
        </w:rPr>
        <w:t xml:space="preserve"> классов по всем предметам, кроме русского (украинского) языка, </w:t>
      </w:r>
      <w:r w:rsidRPr="00627397">
        <w:rPr>
          <w:sz w:val="28"/>
          <w:szCs w:val="28"/>
        </w:rPr>
        <w:t xml:space="preserve"> дату выполнения работы записывать арабскими цифрами на полях </w:t>
      </w:r>
      <w:r w:rsidRPr="0068678E">
        <w:rPr>
          <w:sz w:val="28"/>
          <w:szCs w:val="28"/>
        </w:rPr>
        <w:t>с указанием года только на 1 странице тетради</w:t>
      </w:r>
      <w:r>
        <w:rPr>
          <w:sz w:val="28"/>
          <w:szCs w:val="28"/>
        </w:rPr>
        <w:t xml:space="preserve"> (01.09.2016).</w:t>
      </w:r>
    </w:p>
    <w:p w:rsidR="008B02BD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27397">
        <w:rPr>
          <w:sz w:val="28"/>
          <w:szCs w:val="28"/>
        </w:rPr>
        <w:t>В письменной работе по русскому (украинскому) языку указывать дату выполнения работы, вид работы (классная или домашняя), вид задания (упражнение, диктант, сочинение, пересказ и т.п.), заголовок связного текста (пересказа, рассказа и др.)</w:t>
      </w:r>
      <w:r>
        <w:rPr>
          <w:sz w:val="28"/>
          <w:szCs w:val="28"/>
        </w:rPr>
        <w:t>.</w:t>
      </w:r>
      <w:proofErr w:type="gramEnd"/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lastRenderedPageBreak/>
        <w:t xml:space="preserve">В письменной работе </w:t>
      </w:r>
      <w:r>
        <w:rPr>
          <w:sz w:val="28"/>
          <w:szCs w:val="28"/>
        </w:rPr>
        <w:t>по мате</w:t>
      </w:r>
      <w:r w:rsidRPr="00627397">
        <w:rPr>
          <w:sz w:val="28"/>
          <w:szCs w:val="28"/>
        </w:rPr>
        <w:t xml:space="preserve">матике указывать дату выполнения работы, вид работы (классная или домашняя), </w:t>
      </w:r>
      <w:r>
        <w:rPr>
          <w:sz w:val="28"/>
          <w:szCs w:val="28"/>
        </w:rPr>
        <w:t>номер</w:t>
      </w:r>
      <w:r w:rsidRPr="00627397">
        <w:rPr>
          <w:sz w:val="28"/>
          <w:szCs w:val="28"/>
        </w:rPr>
        <w:t xml:space="preserve"> задания (</w:t>
      </w:r>
      <w:r>
        <w:rPr>
          <w:sz w:val="28"/>
          <w:szCs w:val="28"/>
        </w:rPr>
        <w:t xml:space="preserve">для задач – </w:t>
      </w:r>
      <w:r w:rsidRPr="006859C4">
        <w:rPr>
          <w:i/>
          <w:iCs/>
          <w:sz w:val="28"/>
          <w:szCs w:val="28"/>
        </w:rPr>
        <w:t>Задача</w:t>
      </w:r>
      <w:r>
        <w:rPr>
          <w:i/>
          <w:iCs/>
          <w:sz w:val="28"/>
          <w:szCs w:val="28"/>
        </w:rPr>
        <w:t> </w:t>
      </w:r>
      <w:r w:rsidRPr="006859C4">
        <w:rPr>
          <w:i/>
          <w:iCs/>
          <w:sz w:val="28"/>
          <w:szCs w:val="28"/>
        </w:rPr>
        <w:t>№</w:t>
      </w:r>
      <w:r>
        <w:rPr>
          <w:i/>
          <w:iCs/>
          <w:sz w:val="28"/>
          <w:szCs w:val="28"/>
        </w:rPr>
        <w:t> </w:t>
      </w:r>
      <w:r w:rsidRPr="006859C4">
        <w:rPr>
          <w:i/>
          <w:iCs/>
          <w:sz w:val="28"/>
          <w:szCs w:val="28"/>
        </w:rPr>
        <w:t>342</w:t>
      </w:r>
      <w:r>
        <w:rPr>
          <w:sz w:val="28"/>
          <w:szCs w:val="28"/>
        </w:rPr>
        <w:t xml:space="preserve">, для всех остальных видов заданий - </w:t>
      </w:r>
      <w:r w:rsidRPr="006859C4">
        <w:rPr>
          <w:i/>
          <w:iCs/>
          <w:sz w:val="28"/>
          <w:szCs w:val="28"/>
        </w:rPr>
        <w:t>№ 23</w:t>
      </w:r>
      <w:r w:rsidRPr="0062739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тетрадях для контрольных работ записывать дату, вид задания (диктант, контрольная работа) и заголовок текста (в конце заголовка точку не ставить). Номера вариантов контрольной работы записывать по центру строки </w:t>
      </w:r>
      <w:r w:rsidRPr="00DB32CD">
        <w:rPr>
          <w:b/>
          <w:bCs/>
          <w:sz w:val="28"/>
          <w:szCs w:val="28"/>
        </w:rPr>
        <w:t xml:space="preserve">арабскими </w:t>
      </w:r>
      <w:r w:rsidRPr="00627397">
        <w:rPr>
          <w:sz w:val="28"/>
          <w:szCs w:val="28"/>
        </w:rPr>
        <w:t>цифрами:</w:t>
      </w:r>
    </w:p>
    <w:p w:rsidR="008B02BD" w:rsidRPr="005C3D86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</w:p>
    <w:p w:rsidR="008B02BD" w:rsidRPr="0068678E" w:rsidRDefault="008B02BD" w:rsidP="00D70ECF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8678E">
        <w:rPr>
          <w:i/>
          <w:iCs/>
          <w:sz w:val="28"/>
          <w:szCs w:val="28"/>
        </w:rPr>
        <w:t>Пятое сентября</w:t>
      </w:r>
    </w:p>
    <w:p w:rsidR="008B02BD" w:rsidRPr="0068678E" w:rsidRDefault="008B02BD" w:rsidP="00D70ECF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8678E">
        <w:rPr>
          <w:i/>
          <w:iCs/>
          <w:sz w:val="28"/>
          <w:szCs w:val="28"/>
        </w:rPr>
        <w:t>Диктант</w:t>
      </w:r>
    </w:p>
    <w:p w:rsidR="008B02BD" w:rsidRPr="0068678E" w:rsidRDefault="008B02BD" w:rsidP="00D70ECF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8678E">
        <w:rPr>
          <w:i/>
          <w:iCs/>
          <w:sz w:val="28"/>
          <w:szCs w:val="28"/>
        </w:rPr>
        <w:t>Осень</w:t>
      </w:r>
    </w:p>
    <w:p w:rsidR="008B02BD" w:rsidRPr="0068678E" w:rsidRDefault="008B02BD" w:rsidP="00D70ECF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</w:p>
    <w:p w:rsidR="008B02BD" w:rsidRPr="0068678E" w:rsidRDefault="008B02BD" w:rsidP="00D70ECF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8678E">
        <w:rPr>
          <w:i/>
          <w:iCs/>
          <w:sz w:val="28"/>
          <w:szCs w:val="28"/>
        </w:rPr>
        <w:t>Грамматическое задание</w:t>
      </w:r>
    </w:p>
    <w:p w:rsidR="008B02BD" w:rsidRPr="0068678E" w:rsidRDefault="008B02BD" w:rsidP="00D70ECF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8678E">
        <w:rPr>
          <w:i/>
          <w:iCs/>
          <w:sz w:val="28"/>
          <w:szCs w:val="28"/>
        </w:rPr>
        <w:t>1 вариант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</w:p>
    <w:p w:rsidR="008B02BD" w:rsidRPr="0068678E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Между датой и заголовком, наименованием вида работы и заголовком, а также между заголовком и текстом пропускать 1 клетку.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В тетрадях по русскому языку между датой и заголовком, между видами работы строку не пропускать; в тетрадях для контрольных работ по русскому языку между текстом диктанта и грамматическим заданием пропускать две строки;</w:t>
      </w:r>
    </w:p>
    <w:p w:rsidR="008B02BD" w:rsidRPr="00627397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Между заключительной строкой одной письменной работы и датой или заголовком (наименованием вида) следующей работы пропускать 4</w:t>
      </w:r>
      <w:r>
        <w:rPr>
          <w:sz w:val="28"/>
          <w:szCs w:val="28"/>
          <w:lang w:val="en-US"/>
        </w:rPr>
        <w:t> </w:t>
      </w:r>
      <w:r w:rsidRPr="00627397">
        <w:rPr>
          <w:sz w:val="28"/>
          <w:szCs w:val="28"/>
        </w:rPr>
        <w:t>клетки или 2 строки в тетрадях в линию для отделения одной работы от другой и для выставления отметки.</w:t>
      </w:r>
    </w:p>
    <w:p w:rsidR="008B02BD" w:rsidRPr="0068678E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678E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</w:t>
      </w:r>
      <w:r w:rsidRPr="0068678E">
        <w:rPr>
          <w:sz w:val="28"/>
          <w:szCs w:val="28"/>
        </w:rPr>
        <w:t>-х классах проводить работу по каллиграфии.</w:t>
      </w:r>
    </w:p>
    <w:p w:rsidR="008B02BD" w:rsidRDefault="008B02BD" w:rsidP="00D70ECF">
      <w:pPr>
        <w:numPr>
          <w:ilvl w:val="0"/>
          <w:numId w:val="49"/>
        </w:numPr>
        <w:tabs>
          <w:tab w:val="clear" w:pos="3045"/>
          <w:tab w:val="num" w:pos="7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Единообразно выполнять надписи на обложке тетради, указывать, для чего предназначается тетрадь (например, для работ по математике, для лабораторных работ по физике для творческих работ по литературе и т.д.), </w:t>
      </w:r>
      <w:r w:rsidRPr="00627397">
        <w:rPr>
          <w:sz w:val="28"/>
          <w:szCs w:val="28"/>
        </w:rPr>
        <w:lastRenderedPageBreak/>
        <w:t>класс (арабская цифра и заглавная буква), номер и название школы, фамилия и имя ученика в родительном падеже</w:t>
      </w:r>
      <w:r w:rsidRPr="0068678E">
        <w:rPr>
          <w:sz w:val="28"/>
          <w:szCs w:val="28"/>
        </w:rPr>
        <w:t>.</w:t>
      </w:r>
    </w:p>
    <w:p w:rsidR="008B02BD" w:rsidRPr="00AF12D5" w:rsidRDefault="008B02BD" w:rsidP="00AF12D5">
      <w:pPr>
        <w:ind w:left="748"/>
        <w:jc w:val="both"/>
        <w:rPr>
          <w:sz w:val="28"/>
          <w:szCs w:val="28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49"/>
        <w:gridCol w:w="80"/>
        <w:gridCol w:w="4214"/>
      </w:tblGrid>
      <w:tr w:rsidR="008B02BD" w:rsidRPr="00627397" w:rsidTr="00D70ECF">
        <w:trPr>
          <w:jc w:val="center"/>
        </w:trPr>
        <w:tc>
          <w:tcPr>
            <w:tcW w:w="4749" w:type="dxa"/>
            <w:shd w:val="clear" w:color="auto" w:fill="auto"/>
            <w:vAlign w:val="center"/>
          </w:tcPr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Тетрадь</w:t>
            </w:r>
          </w:p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для работ по русскому языку</w:t>
            </w:r>
          </w:p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ученика 7-Б класса</w:t>
            </w:r>
          </w:p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общеобразовательной школы № 46</w:t>
            </w:r>
          </w:p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г. Луганска</w:t>
            </w:r>
          </w:p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Васильченко Андрея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Тетрадь</w:t>
            </w:r>
          </w:p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для контрольных и творческих работ по литературе</w:t>
            </w:r>
          </w:p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ученика 5-А класса</w:t>
            </w:r>
          </w:p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627397">
              <w:rPr>
                <w:i/>
                <w:iCs/>
                <w:sz w:val="28"/>
                <w:szCs w:val="28"/>
              </w:rPr>
              <w:t>Лутугинской</w:t>
            </w:r>
            <w:proofErr w:type="spellEnd"/>
            <w:r w:rsidRPr="00627397">
              <w:rPr>
                <w:i/>
                <w:iCs/>
                <w:sz w:val="28"/>
                <w:szCs w:val="28"/>
              </w:rPr>
              <w:t xml:space="preserve"> общеобразовательной школы № 4</w:t>
            </w:r>
          </w:p>
          <w:p w:rsidR="008B02BD" w:rsidRPr="00627397" w:rsidRDefault="008B02BD" w:rsidP="00FB39B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397">
              <w:rPr>
                <w:i/>
                <w:iCs/>
                <w:sz w:val="28"/>
                <w:szCs w:val="28"/>
              </w:rPr>
              <w:t>Иванова Олега</w:t>
            </w:r>
          </w:p>
        </w:tc>
      </w:tr>
    </w:tbl>
    <w:p w:rsidR="008B02BD" w:rsidRPr="00627397" w:rsidRDefault="008B02BD">
      <w:pPr>
        <w:ind w:firstLine="720"/>
        <w:jc w:val="both"/>
        <w:rPr>
          <w:sz w:val="28"/>
          <w:szCs w:val="28"/>
        </w:rPr>
      </w:pPr>
    </w:p>
    <w:p w:rsidR="008B02BD" w:rsidRPr="00BF7278" w:rsidRDefault="008B02BD" w:rsidP="0068678E">
      <w:pPr>
        <w:numPr>
          <w:ilvl w:val="0"/>
          <w:numId w:val="49"/>
        </w:numPr>
        <w:tabs>
          <w:tab w:val="clear" w:pos="3045"/>
          <w:tab w:val="num" w:pos="748"/>
        </w:tabs>
        <w:ind w:left="748" w:hanging="748"/>
        <w:jc w:val="both"/>
        <w:rPr>
          <w:sz w:val="28"/>
          <w:szCs w:val="28"/>
        </w:rPr>
      </w:pPr>
      <w:r w:rsidRPr="00BF7278">
        <w:rPr>
          <w:sz w:val="28"/>
          <w:szCs w:val="28"/>
        </w:rPr>
        <w:t>Тетради по иностранным языкам следует подписывать на изучаемом языке по образцу:</w:t>
      </w: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0"/>
        <w:gridCol w:w="2410"/>
      </w:tblGrid>
      <w:tr w:rsidR="008B02BD" w:rsidRPr="00CD0A3B">
        <w:tc>
          <w:tcPr>
            <w:tcW w:w="2960" w:type="dxa"/>
          </w:tcPr>
          <w:p w:rsidR="008B02BD" w:rsidRPr="00BF7278" w:rsidRDefault="008B02BD" w:rsidP="00BF7278">
            <w:pPr>
              <w:ind w:right="23"/>
              <w:jc w:val="both"/>
              <w:rPr>
                <w:sz w:val="28"/>
                <w:szCs w:val="28"/>
                <w:lang w:val="en-US"/>
              </w:rPr>
            </w:pPr>
            <w:r w:rsidRPr="00BF7278">
              <w:rPr>
                <w:sz w:val="28"/>
                <w:szCs w:val="28"/>
                <w:lang w:val="en-US"/>
              </w:rPr>
              <w:t>English</w:t>
            </w:r>
          </w:p>
          <w:p w:rsidR="008B02BD" w:rsidRPr="00BF7278" w:rsidRDefault="008B02BD" w:rsidP="00BF7278">
            <w:pPr>
              <w:ind w:right="23"/>
              <w:jc w:val="both"/>
              <w:rPr>
                <w:sz w:val="28"/>
                <w:szCs w:val="28"/>
                <w:lang w:val="en-US"/>
              </w:rPr>
            </w:pPr>
            <w:r w:rsidRPr="00BF7278">
              <w:rPr>
                <w:sz w:val="28"/>
                <w:szCs w:val="28"/>
                <w:lang w:val="en-US"/>
              </w:rPr>
              <w:t>Galina</w:t>
            </w:r>
            <w:r w:rsidRPr="00AF107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7278">
              <w:rPr>
                <w:sz w:val="28"/>
                <w:szCs w:val="28"/>
                <w:lang w:val="en-US"/>
              </w:rPr>
              <w:t>Sedova</w:t>
            </w:r>
            <w:proofErr w:type="spellEnd"/>
          </w:p>
          <w:p w:rsidR="008B02BD" w:rsidRPr="00BF7278" w:rsidRDefault="008B02BD" w:rsidP="00BF7278">
            <w:pPr>
              <w:ind w:right="23"/>
              <w:jc w:val="both"/>
              <w:rPr>
                <w:sz w:val="28"/>
                <w:szCs w:val="28"/>
                <w:lang w:val="en-US"/>
              </w:rPr>
            </w:pPr>
            <w:r w:rsidRPr="00BF7278">
              <w:rPr>
                <w:sz w:val="28"/>
                <w:szCs w:val="28"/>
                <w:lang w:val="en-US"/>
              </w:rPr>
              <w:t>Form 7-A</w:t>
            </w:r>
          </w:p>
          <w:p w:rsidR="008B02BD" w:rsidRPr="00BF7278" w:rsidRDefault="008B02BD" w:rsidP="00BF7278">
            <w:pPr>
              <w:ind w:right="23"/>
              <w:jc w:val="both"/>
              <w:rPr>
                <w:sz w:val="28"/>
                <w:szCs w:val="28"/>
                <w:lang w:val="en-US"/>
              </w:rPr>
            </w:pPr>
            <w:r w:rsidRPr="00BF7278">
              <w:rPr>
                <w:sz w:val="28"/>
                <w:szCs w:val="28"/>
                <w:lang w:val="en-US"/>
              </w:rPr>
              <w:t xml:space="preserve">School  №  …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8B02BD" w:rsidRPr="00BF7278" w:rsidRDefault="008B02BD" w:rsidP="00BF7278">
            <w:pPr>
              <w:ind w:right="23"/>
              <w:jc w:val="both"/>
              <w:rPr>
                <w:sz w:val="28"/>
                <w:szCs w:val="28"/>
                <w:lang w:val="de-DE"/>
              </w:rPr>
            </w:pPr>
            <w:r w:rsidRPr="00BF7278">
              <w:rPr>
                <w:sz w:val="28"/>
                <w:szCs w:val="28"/>
                <w:lang w:val="de-DE"/>
              </w:rPr>
              <w:t>Deutsch</w:t>
            </w:r>
          </w:p>
          <w:p w:rsidR="008B02BD" w:rsidRPr="00BF7278" w:rsidRDefault="008B02BD" w:rsidP="00BF7278">
            <w:pPr>
              <w:ind w:right="23"/>
              <w:jc w:val="both"/>
              <w:rPr>
                <w:sz w:val="28"/>
                <w:szCs w:val="28"/>
                <w:lang w:val="de-DE"/>
              </w:rPr>
            </w:pPr>
            <w:r w:rsidRPr="00BF7278">
              <w:rPr>
                <w:sz w:val="28"/>
                <w:szCs w:val="28"/>
                <w:lang w:val="de-DE"/>
              </w:rPr>
              <w:t xml:space="preserve">Galina </w:t>
            </w:r>
            <w:proofErr w:type="spellStart"/>
            <w:r w:rsidRPr="00BF7278">
              <w:rPr>
                <w:sz w:val="28"/>
                <w:szCs w:val="28"/>
                <w:lang w:val="de-DE"/>
              </w:rPr>
              <w:t>Sedowa</w:t>
            </w:r>
            <w:proofErr w:type="spellEnd"/>
          </w:p>
          <w:p w:rsidR="008B02BD" w:rsidRPr="00BF7278" w:rsidRDefault="008B02BD" w:rsidP="00BF7278">
            <w:pPr>
              <w:ind w:right="23"/>
              <w:jc w:val="both"/>
              <w:rPr>
                <w:sz w:val="28"/>
                <w:szCs w:val="28"/>
                <w:lang w:val="de-DE"/>
              </w:rPr>
            </w:pPr>
            <w:r w:rsidRPr="00BF7278">
              <w:rPr>
                <w:sz w:val="28"/>
                <w:szCs w:val="28"/>
                <w:lang w:val="de-DE"/>
              </w:rPr>
              <w:t xml:space="preserve">Klasse </w:t>
            </w:r>
            <w:r w:rsidRPr="00BF7278">
              <w:rPr>
                <w:sz w:val="28"/>
                <w:szCs w:val="28"/>
                <w:lang w:val="en-US"/>
              </w:rPr>
              <w:t>7</w:t>
            </w:r>
            <w:r w:rsidRPr="00BF7278">
              <w:rPr>
                <w:sz w:val="28"/>
                <w:szCs w:val="28"/>
                <w:lang w:val="de-DE"/>
              </w:rPr>
              <w:t>-A</w:t>
            </w:r>
          </w:p>
          <w:p w:rsidR="008B02BD" w:rsidRPr="00BF7278" w:rsidRDefault="008B02BD" w:rsidP="00BF7278">
            <w:pPr>
              <w:ind w:right="23"/>
              <w:jc w:val="both"/>
              <w:rPr>
                <w:sz w:val="28"/>
                <w:szCs w:val="28"/>
                <w:lang w:val="de-DE"/>
              </w:rPr>
            </w:pPr>
            <w:r w:rsidRPr="00BF7278">
              <w:rPr>
                <w:sz w:val="28"/>
                <w:szCs w:val="28"/>
                <w:lang w:val="de-DE"/>
              </w:rPr>
              <w:t>Schule №…</w:t>
            </w:r>
          </w:p>
        </w:tc>
      </w:tr>
    </w:tbl>
    <w:p w:rsidR="008B02BD" w:rsidRPr="00AF1078" w:rsidRDefault="008B02BD" w:rsidP="00BF7278">
      <w:pPr>
        <w:ind w:left="748"/>
        <w:jc w:val="both"/>
        <w:rPr>
          <w:sz w:val="28"/>
          <w:szCs w:val="28"/>
          <w:lang w:val="en-US"/>
        </w:rPr>
      </w:pPr>
    </w:p>
    <w:p w:rsidR="008B02BD" w:rsidRPr="00AF1078" w:rsidRDefault="008B02BD" w:rsidP="00A70F80">
      <w:pPr>
        <w:jc w:val="both"/>
        <w:rPr>
          <w:b/>
          <w:bCs/>
          <w:sz w:val="28"/>
          <w:szCs w:val="28"/>
          <w:lang w:val="en-US"/>
        </w:rPr>
      </w:pPr>
    </w:p>
    <w:p w:rsidR="008B02BD" w:rsidRPr="00AF1078" w:rsidRDefault="008B02BD" w:rsidP="0068678E">
      <w:pPr>
        <w:jc w:val="center"/>
        <w:rPr>
          <w:b/>
          <w:bCs/>
          <w:sz w:val="28"/>
          <w:szCs w:val="28"/>
          <w:lang w:val="en-US"/>
        </w:rPr>
      </w:pPr>
    </w:p>
    <w:p w:rsidR="008B02BD" w:rsidRPr="00AF1078" w:rsidRDefault="008B02BD" w:rsidP="0068678E">
      <w:pPr>
        <w:jc w:val="center"/>
        <w:rPr>
          <w:b/>
          <w:bCs/>
          <w:sz w:val="28"/>
          <w:szCs w:val="28"/>
          <w:lang w:val="en-US"/>
        </w:rPr>
      </w:pPr>
    </w:p>
    <w:p w:rsidR="008B02BD" w:rsidRPr="00AF1078" w:rsidRDefault="008B02BD" w:rsidP="0068678E">
      <w:pPr>
        <w:jc w:val="center"/>
        <w:rPr>
          <w:b/>
          <w:bCs/>
          <w:sz w:val="28"/>
          <w:szCs w:val="28"/>
          <w:lang w:val="en-US"/>
        </w:rPr>
      </w:pPr>
    </w:p>
    <w:p w:rsidR="008B02BD" w:rsidRPr="00AF1078" w:rsidRDefault="008B02BD" w:rsidP="0068678E">
      <w:pPr>
        <w:jc w:val="center"/>
        <w:rPr>
          <w:b/>
          <w:bCs/>
          <w:sz w:val="28"/>
          <w:szCs w:val="28"/>
          <w:lang w:val="en-US"/>
        </w:rPr>
      </w:pP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>Порядок проверки письменных работ учителями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1.Тетради учащихся, в которых выполняются обучающие классные и домашние работы, проверяются:</w:t>
      </w:r>
    </w:p>
    <w:p w:rsidR="008B02BD" w:rsidRPr="00627397" w:rsidRDefault="008B02BD" w:rsidP="00D70ECF">
      <w:pPr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i/>
          <w:iCs/>
          <w:sz w:val="28"/>
          <w:szCs w:val="28"/>
        </w:rPr>
        <w:t>По русскому языку и математ</w:t>
      </w:r>
      <w:bookmarkStart w:id="0" w:name="_GoBack"/>
      <w:bookmarkEnd w:id="0"/>
      <w:r w:rsidRPr="00627397">
        <w:rPr>
          <w:i/>
          <w:iCs/>
          <w:sz w:val="28"/>
          <w:szCs w:val="28"/>
        </w:rPr>
        <w:t>ике:</w:t>
      </w:r>
    </w:p>
    <w:p w:rsidR="008B02BD" w:rsidRPr="00627397" w:rsidRDefault="008B02BD" w:rsidP="00D70EC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 xml:space="preserve"> классе и в первом полугодии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класса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</w:t>
      </w:r>
      <w:r w:rsidRPr="00627397">
        <w:rPr>
          <w:sz w:val="28"/>
          <w:szCs w:val="28"/>
          <w:u w:val="single"/>
        </w:rPr>
        <w:t>после каждого урока у всех</w:t>
      </w:r>
      <w:r w:rsidRPr="00627397">
        <w:rPr>
          <w:sz w:val="28"/>
          <w:szCs w:val="28"/>
        </w:rPr>
        <w:t xml:space="preserve"> учеников;</w:t>
      </w:r>
    </w:p>
    <w:p w:rsidR="008B02BD" w:rsidRPr="00627397" w:rsidRDefault="008B02BD" w:rsidP="00D70EC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27397">
        <w:rPr>
          <w:sz w:val="28"/>
          <w:szCs w:val="28"/>
        </w:rPr>
        <w:t xml:space="preserve">во втором полугодии </w:t>
      </w:r>
      <w:r>
        <w:rPr>
          <w:sz w:val="28"/>
          <w:szCs w:val="28"/>
          <w:lang w:val="en-US"/>
        </w:rPr>
        <w:t>VI</w:t>
      </w:r>
      <w:r w:rsidRPr="00627397">
        <w:rPr>
          <w:sz w:val="28"/>
          <w:szCs w:val="28"/>
        </w:rPr>
        <w:t xml:space="preserve"> класса и в </w:t>
      </w:r>
      <w:r>
        <w:rPr>
          <w:sz w:val="28"/>
          <w:szCs w:val="28"/>
          <w:lang w:val="en-US"/>
        </w:rPr>
        <w:t>VII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 w:rsidRPr="00627397">
        <w:rPr>
          <w:sz w:val="28"/>
          <w:szCs w:val="28"/>
        </w:rPr>
        <w:t xml:space="preserve"> классах  после каждого урока тетради проверяются  только у слабых учащихся, а у остальных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наиболее значимые по своей важности работы, но с таким расчетом, чтобы не реже одного раза в неделю проверялись тетради всех учащихся (по геометрии в </w:t>
      </w:r>
      <w:r>
        <w:rPr>
          <w:sz w:val="28"/>
          <w:szCs w:val="28"/>
          <w:lang w:val="en-US"/>
        </w:rPr>
        <w:t>VII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 w:rsidRPr="00627397">
        <w:rPr>
          <w:sz w:val="28"/>
          <w:szCs w:val="28"/>
        </w:rPr>
        <w:t xml:space="preserve"> классах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1 раз в две недели);</w:t>
      </w:r>
      <w:proofErr w:type="gramEnd"/>
    </w:p>
    <w:p w:rsidR="008B02BD" w:rsidRPr="00627397" w:rsidRDefault="008B02BD" w:rsidP="00D70EC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классах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не реже двух раз в месяц.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1.2.</w:t>
      </w:r>
      <w:r w:rsidRPr="00627397">
        <w:rPr>
          <w:i/>
          <w:iCs/>
          <w:sz w:val="28"/>
          <w:szCs w:val="28"/>
        </w:rPr>
        <w:t>По иностранным языкам:</w:t>
      </w:r>
    </w:p>
    <w:p w:rsidR="008B02BD" w:rsidRPr="00627397" w:rsidRDefault="008B02BD" w:rsidP="00D70ECF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627397">
        <w:rPr>
          <w:sz w:val="28"/>
          <w:szCs w:val="28"/>
        </w:rPr>
        <w:t xml:space="preserve"> классах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после каждого урока;</w:t>
      </w:r>
    </w:p>
    <w:p w:rsidR="008B02BD" w:rsidRPr="00627397" w:rsidRDefault="008B02BD" w:rsidP="00D70ECF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VII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 w:rsidRPr="00627397">
        <w:rPr>
          <w:sz w:val="28"/>
          <w:szCs w:val="28"/>
        </w:rPr>
        <w:t xml:space="preserve"> классах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1 раз в две недели;</w:t>
      </w:r>
    </w:p>
    <w:p w:rsidR="008B02BD" w:rsidRPr="00627397" w:rsidRDefault="008B02BD" w:rsidP="00D70ECF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  <w:lang w:val="en-US"/>
        </w:rPr>
        <w:t>X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классах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не реже одного раза в </w:t>
      </w:r>
      <w:r>
        <w:rPr>
          <w:sz w:val="28"/>
          <w:szCs w:val="28"/>
        </w:rPr>
        <w:t>се</w:t>
      </w:r>
      <w:r w:rsidRPr="00627397">
        <w:rPr>
          <w:sz w:val="28"/>
          <w:szCs w:val="28"/>
        </w:rPr>
        <w:t xml:space="preserve">местр; </w:t>
      </w:r>
    </w:p>
    <w:p w:rsidR="008B02BD" w:rsidRPr="00627397" w:rsidRDefault="008B02BD" w:rsidP="00D70ECF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VII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классах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у слабых учащихся после каждого урока.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27397">
        <w:rPr>
          <w:sz w:val="28"/>
          <w:szCs w:val="28"/>
        </w:rPr>
        <w:t xml:space="preserve">1.3. </w:t>
      </w:r>
      <w:r w:rsidRPr="00627397">
        <w:rPr>
          <w:i/>
          <w:iCs/>
          <w:sz w:val="28"/>
          <w:szCs w:val="28"/>
        </w:rPr>
        <w:t>По литературе:</w:t>
      </w:r>
    </w:p>
    <w:p w:rsidR="008B02BD" w:rsidRPr="00627397" w:rsidRDefault="008B02BD" w:rsidP="00D70ECF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 w:rsidRPr="00627397">
        <w:rPr>
          <w:sz w:val="28"/>
          <w:szCs w:val="28"/>
        </w:rPr>
        <w:t xml:space="preserve"> классах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не реже двух раз в месяц;</w:t>
      </w:r>
    </w:p>
    <w:p w:rsidR="008B02BD" w:rsidRPr="00627397" w:rsidRDefault="008B02BD" w:rsidP="00D70ECF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IX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классах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не реже одного раза в месяц.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2. Все виды контрольных работ по предметам проверяются у всех учащихся в следующие сроки:</w:t>
      </w:r>
    </w:p>
    <w:p w:rsidR="008B02BD" w:rsidRPr="00627397" w:rsidRDefault="008B02BD" w:rsidP="00D70EC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контрольные диктанты по русскому (украинскому) языку</w:t>
      </w:r>
      <w:r w:rsidRPr="00627397">
        <w:rPr>
          <w:b/>
          <w:bCs/>
          <w:sz w:val="28"/>
          <w:szCs w:val="28"/>
        </w:rPr>
        <w:t xml:space="preserve"> </w:t>
      </w:r>
      <w:r w:rsidRPr="00627397">
        <w:rPr>
          <w:sz w:val="28"/>
          <w:szCs w:val="28"/>
        </w:rPr>
        <w:t xml:space="preserve">и контрольные работы по математике в </w:t>
      </w:r>
      <w:r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627397">
        <w:rPr>
          <w:sz w:val="28"/>
          <w:szCs w:val="28"/>
        </w:rPr>
        <w:t xml:space="preserve"> классах </w:t>
      </w:r>
      <w:r w:rsidRPr="0068678E">
        <w:rPr>
          <w:sz w:val="28"/>
          <w:szCs w:val="28"/>
        </w:rPr>
        <w:t>–</w:t>
      </w:r>
      <w:r w:rsidRPr="00627397">
        <w:rPr>
          <w:sz w:val="28"/>
          <w:szCs w:val="28"/>
        </w:rPr>
        <w:t xml:space="preserve"> к следующему уроку;</w:t>
      </w:r>
    </w:p>
    <w:p w:rsidR="008B02BD" w:rsidRPr="00627397" w:rsidRDefault="008B02BD" w:rsidP="00D70EC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контрольные, практические и лабораторные работы по физике, информатике, биологии, химии, географии,  иностранному языку проверяются к следующему уроку, а при большом количестве работ - через один - два урока;</w:t>
      </w:r>
    </w:p>
    <w:p w:rsidR="008B02BD" w:rsidRPr="00627397" w:rsidRDefault="008B02BD" w:rsidP="00D70EC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изложения, сочинения и другие творческие работы проверяются и возвращаются учащимся не позднее, чем через 5-6 дней, в </w:t>
      </w:r>
      <w:r>
        <w:rPr>
          <w:sz w:val="28"/>
          <w:szCs w:val="28"/>
          <w:lang w:val="en-US"/>
        </w:rPr>
        <w:t>X</w:t>
      </w:r>
      <w:r w:rsidRPr="006273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 </w:t>
      </w:r>
      <w:r w:rsidRPr="00627397">
        <w:rPr>
          <w:sz w:val="28"/>
          <w:szCs w:val="28"/>
        </w:rPr>
        <w:t>класс</w:t>
      </w:r>
      <w:r>
        <w:rPr>
          <w:sz w:val="28"/>
          <w:szCs w:val="28"/>
        </w:rPr>
        <w:t>ах – не более чем через неделю.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b/>
          <w:bCs/>
          <w:sz w:val="28"/>
          <w:szCs w:val="28"/>
        </w:rPr>
        <w:t>Требования к проверке письменных работ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1. При проверке тетрадей учитель подчеркивает и отмечает на полях ошибку, которую исправляет сам ученик в процессе работы над ошибками. В тетрадях по всем предметам, </w:t>
      </w:r>
      <w:r w:rsidRPr="00627397">
        <w:rPr>
          <w:b/>
          <w:bCs/>
          <w:i/>
          <w:iCs/>
          <w:sz w:val="28"/>
          <w:szCs w:val="28"/>
        </w:rPr>
        <w:t>кроме русского (украинского) языка и литературы</w:t>
      </w:r>
      <w:r w:rsidRPr="00627397">
        <w:rPr>
          <w:sz w:val="28"/>
          <w:szCs w:val="28"/>
        </w:rPr>
        <w:t>, учитель зачеркивает и исправляет грамматические и орфографические ошибки, не снижая за это оценку.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2. Учитель подчеркивает и исправляет ошибки только красной пастой.</w:t>
      </w:r>
    </w:p>
    <w:p w:rsidR="008B02BD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3. При проверке диктантов, изложений и сочинений (как контрольных, так и обучающих), отмечаются (а в необходимых случаях и исправляются) орфографические (</w:t>
      </w:r>
      <w:r w:rsidRPr="00627397">
        <w:rPr>
          <w:sz w:val="28"/>
          <w:szCs w:val="28"/>
          <w:lang w:val="en-US"/>
        </w:rPr>
        <w:t>I</w:t>
      </w:r>
      <w:r w:rsidRPr="00627397">
        <w:rPr>
          <w:sz w:val="28"/>
          <w:szCs w:val="28"/>
        </w:rPr>
        <w:t>), пунктуационные (</w:t>
      </w:r>
      <w:r w:rsidRPr="00627397">
        <w:rPr>
          <w:sz w:val="28"/>
          <w:szCs w:val="28"/>
          <w:lang w:val="en-US"/>
        </w:rPr>
        <w:t>V</w:t>
      </w:r>
      <w:r w:rsidRPr="00627397">
        <w:rPr>
          <w:sz w:val="28"/>
          <w:szCs w:val="28"/>
        </w:rPr>
        <w:t xml:space="preserve">), грамматические ошибки (Г). Речевые (Р) ошибки и ошибки в содержании (С) подчеркиваются волнистой линией. На полях тетради учитель обозначает ошибки соответствующим знаком. </w:t>
      </w:r>
    </w:p>
    <w:p w:rsidR="008B02BD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lastRenderedPageBreak/>
        <w:t>4. Проверив диктант, изложение или сочинение, учитель подсчитывает и записывает количество ошибок по видам. В диктантах указывается количество орфографических, пунктуационных и грамматических ошибок. Например: 2-1-2  "4". (Первая цифра указывает количество орфографических, вторая - пунктуационных, третья - грамматических ошибок).</w:t>
      </w:r>
    </w:p>
    <w:p w:rsidR="008B02BD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В изложениях и сочинениях п</w:t>
      </w:r>
      <w:r w:rsidRPr="00627397">
        <w:rPr>
          <w:b/>
          <w:bCs/>
          <w:sz w:val="28"/>
          <w:szCs w:val="28"/>
        </w:rPr>
        <w:t>ервая оценка</w:t>
      </w:r>
      <w:r w:rsidRPr="00627397">
        <w:rPr>
          <w:sz w:val="28"/>
          <w:szCs w:val="28"/>
        </w:rPr>
        <w:t xml:space="preserve"> ставится </w:t>
      </w:r>
      <w:r w:rsidRPr="00627397">
        <w:rPr>
          <w:b/>
          <w:bCs/>
          <w:sz w:val="28"/>
          <w:szCs w:val="28"/>
        </w:rPr>
        <w:t>за содержание и речь.</w:t>
      </w:r>
      <w:r w:rsidRPr="00627397">
        <w:rPr>
          <w:sz w:val="28"/>
          <w:szCs w:val="28"/>
        </w:rPr>
        <w:t xml:space="preserve"> Перед нею записывается число ошибок в содержании и число речевых недочетов.</w:t>
      </w:r>
    </w:p>
    <w:p w:rsidR="008B02BD" w:rsidRPr="00DB32CD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color w:val="000000"/>
          <w:sz w:val="28"/>
          <w:szCs w:val="28"/>
        </w:rPr>
        <w:t>При выставлении</w:t>
      </w:r>
      <w:r w:rsidRPr="00627397">
        <w:rPr>
          <w:b/>
          <w:bCs/>
          <w:color w:val="000000"/>
          <w:sz w:val="28"/>
          <w:szCs w:val="28"/>
        </w:rPr>
        <w:t xml:space="preserve"> второй оценки за грамотность</w:t>
      </w:r>
      <w:r w:rsidRPr="00627397">
        <w:rPr>
          <w:color w:val="000000"/>
          <w:sz w:val="28"/>
          <w:szCs w:val="28"/>
        </w:rPr>
        <w:t xml:space="preserve"> учитывается количество орфографических, пунктуационных и грамматических ошибок. </w:t>
      </w:r>
    </w:p>
    <w:p w:rsidR="008B02BD" w:rsidRPr="00627397" w:rsidRDefault="008B02BD" w:rsidP="00D70ECF">
      <w:pPr>
        <w:pStyle w:val="a3"/>
        <w:spacing w:line="360" w:lineRule="auto"/>
        <w:ind w:firstLine="709"/>
        <w:rPr>
          <w:sz w:val="28"/>
          <w:szCs w:val="28"/>
        </w:rPr>
      </w:pPr>
      <w:r w:rsidRPr="00627397">
        <w:rPr>
          <w:sz w:val="28"/>
          <w:szCs w:val="28"/>
        </w:rPr>
        <w:t>После подсчета ошибок в установленном порядке выставляется оценка за работу.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В целом запись будет выглядеть так:</w:t>
      </w:r>
    </w:p>
    <w:p w:rsidR="008B02BD" w:rsidRPr="00627397" w:rsidRDefault="008B02BD" w:rsidP="00D70ECF">
      <w:pPr>
        <w:spacing w:line="360" w:lineRule="auto"/>
        <w:ind w:firstLine="709"/>
        <w:jc w:val="center"/>
        <w:rPr>
          <w:sz w:val="28"/>
          <w:szCs w:val="28"/>
        </w:rPr>
      </w:pPr>
      <w:r w:rsidRPr="00627397">
        <w:rPr>
          <w:sz w:val="28"/>
          <w:szCs w:val="28"/>
        </w:rPr>
        <w:t>0-2        4</w:t>
      </w:r>
    </w:p>
    <w:p w:rsidR="008B02BD" w:rsidRPr="00627397" w:rsidRDefault="008B02BD" w:rsidP="00D70ECF">
      <w:pPr>
        <w:spacing w:line="360" w:lineRule="auto"/>
        <w:ind w:firstLine="709"/>
        <w:jc w:val="center"/>
        <w:rPr>
          <w:sz w:val="28"/>
          <w:szCs w:val="28"/>
        </w:rPr>
      </w:pPr>
      <w:r w:rsidRPr="00627397">
        <w:rPr>
          <w:sz w:val="28"/>
          <w:szCs w:val="28"/>
        </w:rPr>
        <w:t>3-3-1     3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5. Контрольные работы обязательно оцениваются учителем с занесением отметок в классный журнал.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6. После проверки письменных работ учащимся дается задание по исправлению ошибок и выполнению упражнений, предупреждающих повторение подобных ошибок.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627397">
        <w:rPr>
          <w:b/>
          <w:bCs/>
          <w:i/>
          <w:iCs/>
          <w:sz w:val="28"/>
          <w:szCs w:val="28"/>
        </w:rPr>
        <w:t>После проверки контрольных работ выполняется работа над ошибками в тетрадях для контрольных работ.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27397">
        <w:rPr>
          <w:b/>
          <w:bCs/>
          <w:sz w:val="28"/>
          <w:szCs w:val="28"/>
        </w:rPr>
        <w:t>Порядок ведения ученического дневника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ведение дневника</w:t>
      </w:r>
      <w:r w:rsidRPr="00627397">
        <w:rPr>
          <w:sz w:val="28"/>
          <w:szCs w:val="28"/>
        </w:rPr>
        <w:t xml:space="preserve"> </w:t>
      </w:r>
      <w:r w:rsidRPr="00627397">
        <w:rPr>
          <w:b/>
          <w:bCs/>
          <w:color w:val="000000"/>
          <w:sz w:val="28"/>
          <w:szCs w:val="28"/>
          <w:u w:val="single"/>
        </w:rPr>
        <w:t>со второго</w:t>
      </w:r>
      <w:r w:rsidRPr="00627397">
        <w:rPr>
          <w:b/>
          <w:bCs/>
          <w:color w:val="000000"/>
          <w:sz w:val="28"/>
          <w:szCs w:val="28"/>
        </w:rPr>
        <w:t xml:space="preserve"> </w:t>
      </w:r>
      <w:r w:rsidRPr="00627397">
        <w:rPr>
          <w:color w:val="000000"/>
          <w:sz w:val="28"/>
          <w:szCs w:val="28"/>
        </w:rPr>
        <w:t>класса</w:t>
      </w:r>
      <w:r w:rsidRPr="00627397">
        <w:rPr>
          <w:sz w:val="28"/>
          <w:szCs w:val="28"/>
        </w:rPr>
        <w:t>.</w:t>
      </w:r>
    </w:p>
    <w:p w:rsidR="008B02BD" w:rsidRPr="00627397" w:rsidRDefault="008B02BD" w:rsidP="00D70ECF">
      <w:pPr>
        <w:pStyle w:val="a3"/>
        <w:spacing w:line="360" w:lineRule="auto"/>
        <w:ind w:firstLine="709"/>
        <w:rPr>
          <w:sz w:val="28"/>
          <w:szCs w:val="28"/>
        </w:rPr>
      </w:pPr>
      <w:r w:rsidRPr="0068678E">
        <w:rPr>
          <w:sz w:val="28"/>
          <w:szCs w:val="28"/>
        </w:rPr>
        <w:t>1.</w:t>
      </w:r>
      <w:r w:rsidRPr="00627397">
        <w:rPr>
          <w:sz w:val="28"/>
          <w:szCs w:val="28"/>
        </w:rPr>
        <w:t xml:space="preserve"> </w:t>
      </w:r>
      <w:r w:rsidRPr="00627397">
        <w:rPr>
          <w:b/>
          <w:bCs/>
          <w:sz w:val="28"/>
          <w:szCs w:val="28"/>
        </w:rPr>
        <w:t>Учащийся обязан</w:t>
      </w:r>
      <w:r w:rsidRPr="00627397">
        <w:rPr>
          <w:sz w:val="28"/>
          <w:szCs w:val="28"/>
        </w:rPr>
        <w:t>:</w:t>
      </w:r>
    </w:p>
    <w:p w:rsidR="008B02BD" w:rsidRPr="00627397" w:rsidRDefault="008B02BD" w:rsidP="00D70ECF">
      <w:pPr>
        <w:pStyle w:val="a3"/>
        <w:numPr>
          <w:ilvl w:val="0"/>
          <w:numId w:val="50"/>
        </w:numPr>
        <w:tabs>
          <w:tab w:val="clear" w:pos="2160"/>
          <w:tab w:val="num" w:pos="374"/>
        </w:tabs>
        <w:spacing w:line="360" w:lineRule="auto"/>
        <w:ind w:left="0" w:firstLine="709"/>
        <w:rPr>
          <w:sz w:val="28"/>
          <w:szCs w:val="28"/>
        </w:rPr>
      </w:pPr>
      <w:r w:rsidRPr="00627397">
        <w:rPr>
          <w:sz w:val="28"/>
          <w:szCs w:val="28"/>
        </w:rPr>
        <w:t>Все записи в дневнике</w:t>
      </w:r>
      <w:r>
        <w:rPr>
          <w:sz w:val="28"/>
          <w:szCs w:val="28"/>
        </w:rPr>
        <w:t xml:space="preserve"> </w:t>
      </w:r>
      <w:r w:rsidRPr="00627397">
        <w:rPr>
          <w:sz w:val="28"/>
          <w:szCs w:val="28"/>
        </w:rPr>
        <w:t>выполнять  аккуратным, разборчивым почер</w:t>
      </w:r>
      <w:r>
        <w:rPr>
          <w:sz w:val="28"/>
          <w:szCs w:val="28"/>
        </w:rPr>
        <w:t xml:space="preserve">ком синей или </w:t>
      </w:r>
      <w:r w:rsidRPr="00627397">
        <w:rPr>
          <w:sz w:val="28"/>
          <w:szCs w:val="28"/>
        </w:rPr>
        <w:t xml:space="preserve">фиолетовой пастой без использования корректирующей ленты или жидкости, фломастеров (записи карандашом, ручками с чернилами других цветов или маркерами недопустимы) </w:t>
      </w:r>
    </w:p>
    <w:p w:rsidR="008B02BD" w:rsidRPr="0068678E" w:rsidRDefault="008B02BD" w:rsidP="00D70ECF">
      <w:pPr>
        <w:pStyle w:val="a3"/>
        <w:numPr>
          <w:ilvl w:val="0"/>
          <w:numId w:val="50"/>
        </w:numPr>
        <w:tabs>
          <w:tab w:val="clear" w:pos="2160"/>
          <w:tab w:val="num" w:pos="374"/>
        </w:tabs>
        <w:spacing w:line="360" w:lineRule="auto"/>
        <w:ind w:left="0" w:firstLine="709"/>
        <w:rPr>
          <w:sz w:val="28"/>
          <w:szCs w:val="28"/>
        </w:rPr>
      </w:pPr>
      <w:r w:rsidRPr="00627397">
        <w:rPr>
          <w:sz w:val="28"/>
          <w:szCs w:val="28"/>
        </w:rPr>
        <w:lastRenderedPageBreak/>
        <w:t xml:space="preserve">Подавать дневник учителю-предметнику во время ответа для выставления отметки или  предъявлять </w:t>
      </w:r>
      <w:r w:rsidRPr="0068678E">
        <w:rPr>
          <w:sz w:val="28"/>
          <w:szCs w:val="28"/>
        </w:rPr>
        <w:t xml:space="preserve">его </w:t>
      </w:r>
      <w:r w:rsidRPr="0068678E">
        <w:rPr>
          <w:b/>
          <w:bCs/>
          <w:sz w:val="28"/>
          <w:szCs w:val="28"/>
        </w:rPr>
        <w:t>по первому требованию учителя или любого другого сотрудника школы</w:t>
      </w:r>
      <w:r w:rsidRPr="0068678E">
        <w:rPr>
          <w:sz w:val="28"/>
          <w:szCs w:val="28"/>
        </w:rPr>
        <w:t xml:space="preserve">. </w:t>
      </w:r>
    </w:p>
    <w:p w:rsidR="008B02BD" w:rsidRPr="00627397" w:rsidRDefault="008B02BD" w:rsidP="00D70ECF">
      <w:pPr>
        <w:pStyle w:val="a3"/>
        <w:numPr>
          <w:ilvl w:val="0"/>
          <w:numId w:val="50"/>
        </w:numPr>
        <w:tabs>
          <w:tab w:val="clear" w:pos="2160"/>
          <w:tab w:val="num" w:pos="37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заполнении дневника</w:t>
      </w:r>
      <w:r w:rsidRPr="00627397">
        <w:rPr>
          <w:sz w:val="28"/>
          <w:szCs w:val="28"/>
        </w:rPr>
        <w:t>:</w:t>
      </w:r>
    </w:p>
    <w:p w:rsidR="008B02BD" w:rsidRPr="00627397" w:rsidRDefault="008B02BD" w:rsidP="00D70ECF">
      <w:pPr>
        <w:pStyle w:val="a3"/>
        <w:numPr>
          <w:ilvl w:val="0"/>
          <w:numId w:val="23"/>
        </w:numPr>
        <w:spacing w:line="360" w:lineRule="auto"/>
        <w:ind w:left="0" w:firstLine="709"/>
        <w:rPr>
          <w:sz w:val="28"/>
          <w:szCs w:val="28"/>
        </w:rPr>
      </w:pPr>
      <w:r w:rsidRPr="00627397">
        <w:rPr>
          <w:sz w:val="28"/>
          <w:szCs w:val="28"/>
        </w:rPr>
        <w:t>руководствоваться рекомендациями по заполнению дневника на форзаце;</w:t>
      </w:r>
    </w:p>
    <w:p w:rsidR="008B02BD" w:rsidRPr="00627397" w:rsidRDefault="008B02BD" w:rsidP="00D70ECF">
      <w:pPr>
        <w:pStyle w:val="a3"/>
        <w:numPr>
          <w:ilvl w:val="0"/>
          <w:numId w:val="23"/>
        </w:numPr>
        <w:spacing w:line="360" w:lineRule="auto"/>
        <w:ind w:left="0" w:firstLine="709"/>
        <w:rPr>
          <w:sz w:val="28"/>
          <w:szCs w:val="28"/>
        </w:rPr>
      </w:pPr>
      <w:r w:rsidRPr="00627397">
        <w:rPr>
          <w:sz w:val="28"/>
          <w:szCs w:val="28"/>
        </w:rPr>
        <w:t>единообразно выполнять записи на обложке дневника: номер класса (записывается арабской цифрой), номер и название школы, местонахождение школы, фамилия и полное имя  в родительном падеже;</w:t>
      </w:r>
    </w:p>
    <w:p w:rsidR="008B02BD" w:rsidRPr="00627397" w:rsidRDefault="008B02BD" w:rsidP="00D70ECF">
      <w:pPr>
        <w:pStyle w:val="a3"/>
        <w:numPr>
          <w:ilvl w:val="0"/>
          <w:numId w:val="23"/>
        </w:numPr>
        <w:spacing w:line="360" w:lineRule="auto"/>
        <w:ind w:left="0" w:firstLine="709"/>
        <w:rPr>
          <w:sz w:val="28"/>
          <w:szCs w:val="28"/>
        </w:rPr>
      </w:pPr>
      <w:r w:rsidRPr="00627397">
        <w:rPr>
          <w:b/>
          <w:bCs/>
          <w:i/>
          <w:iCs/>
          <w:sz w:val="28"/>
          <w:szCs w:val="28"/>
        </w:rPr>
        <w:t xml:space="preserve">название предметов записывать с большой буквы </w:t>
      </w:r>
      <w:r w:rsidRPr="00627397">
        <w:rPr>
          <w:sz w:val="28"/>
          <w:szCs w:val="28"/>
        </w:rPr>
        <w:t>в соответствии с учебным планом, правильно сокращая слово;  название  месяца, запись домашних заданий - с маленькой буквы.</w:t>
      </w:r>
    </w:p>
    <w:p w:rsidR="008B02BD" w:rsidRPr="00627397" w:rsidRDefault="008B02BD" w:rsidP="00D70ECF">
      <w:pPr>
        <w:pStyle w:val="a3"/>
        <w:spacing w:line="360" w:lineRule="auto"/>
        <w:ind w:firstLine="709"/>
        <w:rPr>
          <w:sz w:val="28"/>
          <w:szCs w:val="28"/>
        </w:rPr>
      </w:pPr>
      <w:r w:rsidRPr="0068678E">
        <w:rPr>
          <w:sz w:val="28"/>
          <w:szCs w:val="28"/>
        </w:rPr>
        <w:t>2.</w:t>
      </w:r>
      <w:r w:rsidRPr="00627397">
        <w:rPr>
          <w:b/>
          <w:bCs/>
          <w:sz w:val="28"/>
          <w:szCs w:val="28"/>
        </w:rPr>
        <w:t xml:space="preserve"> Классный руководитель обязан</w:t>
      </w:r>
      <w:r w:rsidRPr="00627397">
        <w:rPr>
          <w:sz w:val="28"/>
          <w:szCs w:val="28"/>
        </w:rPr>
        <w:t>:</w:t>
      </w:r>
    </w:p>
    <w:p w:rsidR="008B02BD" w:rsidRPr="00627397" w:rsidRDefault="008B02BD" w:rsidP="00D70EC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проверять дневники 1 раз в неделю;</w:t>
      </w:r>
    </w:p>
    <w:p w:rsidR="008B02BD" w:rsidRPr="00627397" w:rsidRDefault="008B02BD" w:rsidP="00D70EC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выставлять семестровые, годовые отметки за успеваемость до начала каникул, отмечая и количество пропущенных уроков.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8678E">
        <w:rPr>
          <w:sz w:val="28"/>
          <w:szCs w:val="28"/>
        </w:rPr>
        <w:t>3.</w:t>
      </w:r>
      <w:r w:rsidRPr="00627397">
        <w:rPr>
          <w:b/>
          <w:bCs/>
          <w:sz w:val="28"/>
          <w:szCs w:val="28"/>
        </w:rPr>
        <w:t xml:space="preserve"> Учителя-предметники обязаны:</w:t>
      </w:r>
    </w:p>
    <w:p w:rsidR="008B02BD" w:rsidRPr="00627397" w:rsidRDefault="008B02BD" w:rsidP="00D70ECF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систематически и своевременно выставлять текущие отметки, занося их одновременно в дневник и журнал;</w:t>
      </w:r>
    </w:p>
    <w:p w:rsidR="008B02BD" w:rsidRPr="00627397" w:rsidRDefault="008B02BD" w:rsidP="00D70ECF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за письменные работы отметки  выставлять тем числом, когда проводилась работа.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4. Учитель </w:t>
      </w:r>
      <w:r w:rsidRPr="00627397">
        <w:rPr>
          <w:b/>
          <w:bCs/>
          <w:sz w:val="28"/>
          <w:szCs w:val="28"/>
        </w:rPr>
        <w:t>не имеет права</w:t>
      </w:r>
      <w:r w:rsidRPr="00627397">
        <w:rPr>
          <w:sz w:val="28"/>
          <w:szCs w:val="28"/>
        </w:rPr>
        <w:t xml:space="preserve"> записывать неэтичные замечания на странице учебной недели дневника.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5. Родители систематически контролируют дневник учащихся, заверяя еженедельной подписью.</w:t>
      </w:r>
    </w:p>
    <w:p w:rsidR="008B02BD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6. Администрация школы осуществляет систематический контроль (по плану </w:t>
      </w:r>
      <w:proofErr w:type="spellStart"/>
      <w:r w:rsidRPr="00627397">
        <w:rPr>
          <w:sz w:val="28"/>
          <w:szCs w:val="28"/>
        </w:rPr>
        <w:t>ВШК</w:t>
      </w:r>
      <w:proofErr w:type="spellEnd"/>
      <w:r w:rsidRPr="00627397">
        <w:rPr>
          <w:sz w:val="28"/>
          <w:szCs w:val="28"/>
        </w:rPr>
        <w:t>) ведения дневников учащихся 2–11-х классов в соответствии с требованиями.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При административном контроле дневников проверяется наличие в них: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lastRenderedPageBreak/>
        <w:t xml:space="preserve">информации о педагогах класса; 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расписания уроков на четверть  и на текущую неделю; 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расписа</w:t>
      </w:r>
      <w:r>
        <w:rPr>
          <w:sz w:val="28"/>
          <w:szCs w:val="28"/>
        </w:rPr>
        <w:t>ни</w:t>
      </w:r>
      <w:r w:rsidRPr="00627397">
        <w:rPr>
          <w:sz w:val="28"/>
          <w:szCs w:val="28"/>
        </w:rPr>
        <w:t xml:space="preserve">я времени звонков на уроки; 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расписания работы секций, проведения факультативных занятий, занятий проектной деятельностью и т. п.; 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домашних заданий; 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данных о пропусках и опозданиях на учебные занятия; 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неэтичных замечаний учащимся и обращений к родителям от учителей-предметников и классного руководителя; 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27397">
        <w:rPr>
          <w:b/>
          <w:bCs/>
          <w:i/>
          <w:iCs/>
          <w:sz w:val="28"/>
          <w:szCs w:val="28"/>
        </w:rPr>
        <w:t xml:space="preserve">текущих отметок, которые должны выставлять учителя-предметники, а не классные руководители; 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подписей родителей; </w:t>
      </w:r>
    </w:p>
    <w:p w:rsidR="008B02BD" w:rsidRPr="00627397" w:rsidRDefault="008B02BD" w:rsidP="00D70EC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 xml:space="preserve">проставленных отметок за письменные работы в день их проведения. </w:t>
      </w:r>
    </w:p>
    <w:p w:rsidR="008B02BD" w:rsidRPr="00627397" w:rsidRDefault="008B02BD" w:rsidP="00D70ECF">
      <w:pPr>
        <w:spacing w:line="360" w:lineRule="auto"/>
        <w:ind w:firstLine="709"/>
        <w:jc w:val="both"/>
        <w:rPr>
          <w:sz w:val="28"/>
          <w:szCs w:val="28"/>
        </w:rPr>
      </w:pPr>
      <w:r w:rsidRPr="00627397">
        <w:rPr>
          <w:sz w:val="28"/>
          <w:szCs w:val="28"/>
        </w:rPr>
        <w:t>Кроме этого контролируется качество и частота проверки дневников классным руководителем, а также культура ведения и эстетика оформления дневника учащимися.</w:t>
      </w:r>
    </w:p>
    <w:sectPr w:rsidR="008B02BD" w:rsidRPr="00627397" w:rsidSect="00627397">
      <w:footerReference w:type="default" r:id="rId9"/>
      <w:pgSz w:w="11907" w:h="16443" w:code="9"/>
      <w:pgMar w:top="1134" w:right="851" w:bottom="1134" w:left="1418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C2" w:rsidRDefault="004D27C2">
      <w:r>
        <w:separator/>
      </w:r>
    </w:p>
  </w:endnote>
  <w:endnote w:type="continuationSeparator" w:id="0">
    <w:p w:rsidR="004D27C2" w:rsidRDefault="004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BD" w:rsidRDefault="008B02BD" w:rsidP="00124098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5924">
      <w:rPr>
        <w:rStyle w:val="aa"/>
        <w:noProof/>
      </w:rPr>
      <w:t>14</w:t>
    </w:r>
    <w:r>
      <w:rPr>
        <w:rStyle w:val="aa"/>
      </w:rPr>
      <w:fldChar w:fldCharType="end"/>
    </w:r>
  </w:p>
  <w:p w:rsidR="008B02BD" w:rsidRDefault="008B02BD" w:rsidP="00251DD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C2" w:rsidRDefault="004D27C2">
      <w:r>
        <w:separator/>
      </w:r>
    </w:p>
  </w:footnote>
  <w:footnote w:type="continuationSeparator" w:id="0">
    <w:p w:rsidR="004D27C2" w:rsidRDefault="004D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5B"/>
    <w:multiLevelType w:val="hybridMultilevel"/>
    <w:tmpl w:val="94E4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2572D"/>
    <w:multiLevelType w:val="hybridMultilevel"/>
    <w:tmpl w:val="43BA8E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8E30DA2"/>
    <w:multiLevelType w:val="multilevel"/>
    <w:tmpl w:val="D020F6E2"/>
    <w:lvl w:ilvl="0">
      <w:start w:val="1"/>
      <w:numFmt w:val="decimal"/>
      <w:lvlText w:val="%1."/>
      <w:lvlJc w:val="left"/>
      <w:pPr>
        <w:tabs>
          <w:tab w:val="num" w:pos="1977"/>
        </w:tabs>
        <w:ind w:left="1871" w:hanging="18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D1F52"/>
    <w:multiLevelType w:val="singleLevel"/>
    <w:tmpl w:val="84D4513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113DB6"/>
    <w:multiLevelType w:val="hybridMultilevel"/>
    <w:tmpl w:val="7D6628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A9F7396"/>
    <w:multiLevelType w:val="hybridMultilevel"/>
    <w:tmpl w:val="807A504A"/>
    <w:lvl w:ilvl="0" w:tplc="6212DA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F40240D"/>
    <w:multiLevelType w:val="hybridMultilevel"/>
    <w:tmpl w:val="9A5A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87585"/>
    <w:multiLevelType w:val="hybridMultilevel"/>
    <w:tmpl w:val="6DB42D40"/>
    <w:lvl w:ilvl="0" w:tplc="0A20DB2E">
      <w:start w:val="1"/>
      <w:numFmt w:val="decimal"/>
      <w:lvlText w:val="%1."/>
      <w:lvlJc w:val="left"/>
      <w:pPr>
        <w:tabs>
          <w:tab w:val="num" w:pos="3045"/>
        </w:tabs>
        <w:ind w:left="2939" w:hanging="24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03528"/>
    <w:multiLevelType w:val="hybridMultilevel"/>
    <w:tmpl w:val="EF8A2156"/>
    <w:lvl w:ilvl="0" w:tplc="F50EA65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676EF8"/>
    <w:multiLevelType w:val="multilevel"/>
    <w:tmpl w:val="9C70DFB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44D6824"/>
    <w:multiLevelType w:val="hybridMultilevel"/>
    <w:tmpl w:val="E078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F3E75"/>
    <w:multiLevelType w:val="hybridMultilevel"/>
    <w:tmpl w:val="92DEEFCE"/>
    <w:lvl w:ilvl="0" w:tplc="1BD0703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5DA4F21"/>
    <w:multiLevelType w:val="hybridMultilevel"/>
    <w:tmpl w:val="B0505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6CC1B4D"/>
    <w:multiLevelType w:val="hybridMultilevel"/>
    <w:tmpl w:val="1B1C65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6E30400"/>
    <w:multiLevelType w:val="hybridMultilevel"/>
    <w:tmpl w:val="D4823794"/>
    <w:lvl w:ilvl="0" w:tplc="752ED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87771C"/>
    <w:multiLevelType w:val="hybridMultilevel"/>
    <w:tmpl w:val="9C70DFB0"/>
    <w:lvl w:ilvl="0" w:tplc="06BCBF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29613A0A"/>
    <w:multiLevelType w:val="hybridMultilevel"/>
    <w:tmpl w:val="11009816"/>
    <w:lvl w:ilvl="0" w:tplc="A03EFF6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A454143"/>
    <w:multiLevelType w:val="hybridMultilevel"/>
    <w:tmpl w:val="D020F6E2"/>
    <w:lvl w:ilvl="0" w:tplc="A686FAAC">
      <w:start w:val="1"/>
      <w:numFmt w:val="decimal"/>
      <w:lvlText w:val="%1."/>
      <w:lvlJc w:val="left"/>
      <w:pPr>
        <w:tabs>
          <w:tab w:val="num" w:pos="1977"/>
        </w:tabs>
        <w:ind w:left="1871" w:hanging="18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78F4"/>
    <w:multiLevelType w:val="hybridMultilevel"/>
    <w:tmpl w:val="1892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CD36617"/>
    <w:multiLevelType w:val="hybridMultilevel"/>
    <w:tmpl w:val="60143BE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DA54529"/>
    <w:multiLevelType w:val="multilevel"/>
    <w:tmpl w:val="066EE7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53E4B5C"/>
    <w:multiLevelType w:val="hybridMultilevel"/>
    <w:tmpl w:val="9F7E0E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3973314B"/>
    <w:multiLevelType w:val="hybridMultilevel"/>
    <w:tmpl w:val="6076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04C2A"/>
    <w:multiLevelType w:val="hybridMultilevel"/>
    <w:tmpl w:val="7682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F3399"/>
    <w:multiLevelType w:val="hybridMultilevel"/>
    <w:tmpl w:val="776E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C5B2170"/>
    <w:multiLevelType w:val="hybridMultilevel"/>
    <w:tmpl w:val="EBB299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3EC67B6D"/>
    <w:multiLevelType w:val="multilevel"/>
    <w:tmpl w:val="95D4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00E214F"/>
    <w:multiLevelType w:val="hybridMultilevel"/>
    <w:tmpl w:val="12CA48EE"/>
    <w:lvl w:ilvl="0" w:tplc="457CFE52">
      <w:start w:val="1"/>
      <w:numFmt w:val="bullet"/>
      <w:lvlText w:val=""/>
      <w:lvlJc w:val="left"/>
      <w:pPr>
        <w:tabs>
          <w:tab w:val="num" w:pos="1219"/>
        </w:tabs>
        <w:ind w:left="368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312B52"/>
    <w:multiLevelType w:val="hybridMultilevel"/>
    <w:tmpl w:val="548E3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4BB64257"/>
    <w:multiLevelType w:val="hybridMultilevel"/>
    <w:tmpl w:val="91725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E5260B0"/>
    <w:multiLevelType w:val="hybridMultilevel"/>
    <w:tmpl w:val="0C7410EC"/>
    <w:lvl w:ilvl="0" w:tplc="F6DC0C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FE54333"/>
    <w:multiLevelType w:val="hybridMultilevel"/>
    <w:tmpl w:val="43BE2EF4"/>
    <w:lvl w:ilvl="0" w:tplc="91A603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542E3731"/>
    <w:multiLevelType w:val="hybridMultilevel"/>
    <w:tmpl w:val="2F2E73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5737204C"/>
    <w:multiLevelType w:val="hybridMultilevel"/>
    <w:tmpl w:val="93E64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8296D3C"/>
    <w:multiLevelType w:val="hybridMultilevel"/>
    <w:tmpl w:val="E9FE6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CC002C7"/>
    <w:multiLevelType w:val="multilevel"/>
    <w:tmpl w:val="50E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1292BA6"/>
    <w:multiLevelType w:val="hybridMultilevel"/>
    <w:tmpl w:val="564C2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4BF4E6B"/>
    <w:multiLevelType w:val="hybridMultilevel"/>
    <w:tmpl w:val="633C8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A870876"/>
    <w:multiLevelType w:val="hybridMultilevel"/>
    <w:tmpl w:val="CDC6C6E6"/>
    <w:lvl w:ilvl="0" w:tplc="0E40E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704F55"/>
    <w:multiLevelType w:val="hybridMultilevel"/>
    <w:tmpl w:val="BC629A92"/>
    <w:lvl w:ilvl="0" w:tplc="042205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71620DE7"/>
    <w:multiLevelType w:val="hybridMultilevel"/>
    <w:tmpl w:val="FBDE0F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72B426FB"/>
    <w:multiLevelType w:val="hybridMultilevel"/>
    <w:tmpl w:val="349A510C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2">
    <w:nsid w:val="72D47CFC"/>
    <w:multiLevelType w:val="hybridMultilevel"/>
    <w:tmpl w:val="2C2028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3">
    <w:nsid w:val="76DC1569"/>
    <w:multiLevelType w:val="hybridMultilevel"/>
    <w:tmpl w:val="08B21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A1D08A3"/>
    <w:multiLevelType w:val="hybridMultilevel"/>
    <w:tmpl w:val="12B05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B78793B"/>
    <w:multiLevelType w:val="hybridMultilevel"/>
    <w:tmpl w:val="278E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E95B4F"/>
    <w:multiLevelType w:val="hybridMultilevel"/>
    <w:tmpl w:val="3CF267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7">
    <w:nsid w:val="7EC10F91"/>
    <w:multiLevelType w:val="hybridMultilevel"/>
    <w:tmpl w:val="B5DA1D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8">
    <w:nsid w:val="7F1516BA"/>
    <w:multiLevelType w:val="hybridMultilevel"/>
    <w:tmpl w:val="EA06968C"/>
    <w:lvl w:ilvl="0" w:tplc="06BCBF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7"/>
  </w:num>
  <w:num w:numId="2">
    <w:abstractNumId w:val="3"/>
  </w:num>
  <w:num w:numId="3">
    <w:abstractNumId w:val="3"/>
  </w:num>
  <w:num w:numId="4">
    <w:abstractNumId w:val="5"/>
  </w:num>
  <w:num w:numId="5">
    <w:abstractNumId w:val="8"/>
  </w:num>
  <w:num w:numId="6">
    <w:abstractNumId w:val="33"/>
  </w:num>
  <w:num w:numId="7">
    <w:abstractNumId w:val="29"/>
  </w:num>
  <w:num w:numId="8">
    <w:abstractNumId w:val="34"/>
  </w:num>
  <w:num w:numId="9">
    <w:abstractNumId w:val="46"/>
  </w:num>
  <w:num w:numId="10">
    <w:abstractNumId w:val="40"/>
  </w:num>
  <w:num w:numId="11">
    <w:abstractNumId w:val="4"/>
  </w:num>
  <w:num w:numId="12">
    <w:abstractNumId w:val="13"/>
  </w:num>
  <w:num w:numId="13">
    <w:abstractNumId w:val="36"/>
  </w:num>
  <w:num w:numId="14">
    <w:abstractNumId w:val="32"/>
  </w:num>
  <w:num w:numId="15">
    <w:abstractNumId w:val="1"/>
  </w:num>
  <w:num w:numId="16">
    <w:abstractNumId w:val="37"/>
  </w:num>
  <w:num w:numId="17">
    <w:abstractNumId w:val="28"/>
  </w:num>
  <w:num w:numId="18">
    <w:abstractNumId w:val="25"/>
  </w:num>
  <w:num w:numId="19">
    <w:abstractNumId w:val="20"/>
  </w:num>
  <w:num w:numId="20">
    <w:abstractNumId w:val="21"/>
  </w:num>
  <w:num w:numId="21">
    <w:abstractNumId w:val="42"/>
  </w:num>
  <w:num w:numId="22">
    <w:abstractNumId w:val="12"/>
  </w:num>
  <w:num w:numId="23">
    <w:abstractNumId w:val="24"/>
  </w:num>
  <w:num w:numId="24">
    <w:abstractNumId w:val="19"/>
  </w:num>
  <w:num w:numId="25">
    <w:abstractNumId w:val="18"/>
  </w:num>
  <w:num w:numId="26">
    <w:abstractNumId w:val="43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22"/>
  </w:num>
  <w:num w:numId="32">
    <w:abstractNumId w:val="15"/>
  </w:num>
  <w:num w:numId="33">
    <w:abstractNumId w:val="9"/>
  </w:num>
  <w:num w:numId="34">
    <w:abstractNumId w:val="48"/>
  </w:num>
  <w:num w:numId="35">
    <w:abstractNumId w:val="45"/>
  </w:num>
  <w:num w:numId="36">
    <w:abstractNumId w:val="41"/>
  </w:num>
  <w:num w:numId="37">
    <w:abstractNumId w:val="0"/>
  </w:num>
  <w:num w:numId="38">
    <w:abstractNumId w:val="23"/>
  </w:num>
  <w:num w:numId="39">
    <w:abstractNumId w:val="6"/>
  </w:num>
  <w:num w:numId="40">
    <w:abstractNumId w:val="31"/>
  </w:num>
  <w:num w:numId="41">
    <w:abstractNumId w:val="27"/>
  </w:num>
  <w:num w:numId="42">
    <w:abstractNumId w:val="38"/>
  </w:num>
  <w:num w:numId="43">
    <w:abstractNumId w:val="35"/>
  </w:num>
  <w:num w:numId="44">
    <w:abstractNumId w:val="26"/>
  </w:num>
  <w:num w:numId="45">
    <w:abstractNumId w:val="44"/>
  </w:num>
  <w:num w:numId="46">
    <w:abstractNumId w:val="17"/>
  </w:num>
  <w:num w:numId="47">
    <w:abstractNumId w:val="39"/>
  </w:num>
  <w:num w:numId="48">
    <w:abstractNumId w:val="2"/>
  </w:num>
  <w:num w:numId="49">
    <w:abstractNumId w:val="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DDF"/>
    <w:rsid w:val="000048D6"/>
    <w:rsid w:val="0000503E"/>
    <w:rsid w:val="0000621F"/>
    <w:rsid w:val="000240D4"/>
    <w:rsid w:val="000256A0"/>
    <w:rsid w:val="00034EDE"/>
    <w:rsid w:val="000356A3"/>
    <w:rsid w:val="00053E30"/>
    <w:rsid w:val="00060870"/>
    <w:rsid w:val="000620FC"/>
    <w:rsid w:val="0006454C"/>
    <w:rsid w:val="00082C15"/>
    <w:rsid w:val="000A13D1"/>
    <w:rsid w:val="000B3E72"/>
    <w:rsid w:val="000B60E1"/>
    <w:rsid w:val="000C19F3"/>
    <w:rsid w:val="000D1723"/>
    <w:rsid w:val="000E0BC2"/>
    <w:rsid w:val="000F05AA"/>
    <w:rsid w:val="00105924"/>
    <w:rsid w:val="00111DEF"/>
    <w:rsid w:val="00124098"/>
    <w:rsid w:val="00142216"/>
    <w:rsid w:val="001515A7"/>
    <w:rsid w:val="001665B3"/>
    <w:rsid w:val="00180BAA"/>
    <w:rsid w:val="00186856"/>
    <w:rsid w:val="001957C5"/>
    <w:rsid w:val="001A3909"/>
    <w:rsid w:val="001C3DF6"/>
    <w:rsid w:val="001C4495"/>
    <w:rsid w:val="001C6697"/>
    <w:rsid w:val="001C7852"/>
    <w:rsid w:val="001D06DA"/>
    <w:rsid w:val="001D6132"/>
    <w:rsid w:val="001E4331"/>
    <w:rsid w:val="001F14D3"/>
    <w:rsid w:val="00215CC7"/>
    <w:rsid w:val="00216818"/>
    <w:rsid w:val="00231CED"/>
    <w:rsid w:val="00240784"/>
    <w:rsid w:val="0024161E"/>
    <w:rsid w:val="00245141"/>
    <w:rsid w:val="002472F3"/>
    <w:rsid w:val="00247BB4"/>
    <w:rsid w:val="00250328"/>
    <w:rsid w:val="00251DDF"/>
    <w:rsid w:val="00284016"/>
    <w:rsid w:val="00296811"/>
    <w:rsid w:val="002A17AC"/>
    <w:rsid w:val="002A314B"/>
    <w:rsid w:val="002A3EBB"/>
    <w:rsid w:val="002B11B0"/>
    <w:rsid w:val="002D1579"/>
    <w:rsid w:val="002D6CE2"/>
    <w:rsid w:val="002D7FBC"/>
    <w:rsid w:val="002E6AFD"/>
    <w:rsid w:val="002F2CCE"/>
    <w:rsid w:val="00315E5A"/>
    <w:rsid w:val="0031632C"/>
    <w:rsid w:val="00321493"/>
    <w:rsid w:val="0033107A"/>
    <w:rsid w:val="0033170F"/>
    <w:rsid w:val="00333797"/>
    <w:rsid w:val="003652B7"/>
    <w:rsid w:val="00371A71"/>
    <w:rsid w:val="00380E8F"/>
    <w:rsid w:val="003A2C9A"/>
    <w:rsid w:val="003A336E"/>
    <w:rsid w:val="003B29F8"/>
    <w:rsid w:val="003C2D38"/>
    <w:rsid w:val="003E71F3"/>
    <w:rsid w:val="003E7E72"/>
    <w:rsid w:val="00412F7C"/>
    <w:rsid w:val="00414F36"/>
    <w:rsid w:val="00421B89"/>
    <w:rsid w:val="0043578F"/>
    <w:rsid w:val="00462E74"/>
    <w:rsid w:val="00467761"/>
    <w:rsid w:val="00470A58"/>
    <w:rsid w:val="00487058"/>
    <w:rsid w:val="00490DE4"/>
    <w:rsid w:val="004C3963"/>
    <w:rsid w:val="004C5ABF"/>
    <w:rsid w:val="004D27A5"/>
    <w:rsid w:val="004D27C2"/>
    <w:rsid w:val="004D4043"/>
    <w:rsid w:val="004F4551"/>
    <w:rsid w:val="005076F3"/>
    <w:rsid w:val="00511283"/>
    <w:rsid w:val="005201E6"/>
    <w:rsid w:val="00522BAA"/>
    <w:rsid w:val="00544D08"/>
    <w:rsid w:val="00552813"/>
    <w:rsid w:val="0055758A"/>
    <w:rsid w:val="00580337"/>
    <w:rsid w:val="005828FA"/>
    <w:rsid w:val="005A1401"/>
    <w:rsid w:val="005C3D86"/>
    <w:rsid w:val="005D5A94"/>
    <w:rsid w:val="006017CD"/>
    <w:rsid w:val="00612FF8"/>
    <w:rsid w:val="00616A72"/>
    <w:rsid w:val="0062507A"/>
    <w:rsid w:val="006265CF"/>
    <w:rsid w:val="00627397"/>
    <w:rsid w:val="00630BE5"/>
    <w:rsid w:val="0064575E"/>
    <w:rsid w:val="00670A42"/>
    <w:rsid w:val="00680635"/>
    <w:rsid w:val="006859C4"/>
    <w:rsid w:val="0068678E"/>
    <w:rsid w:val="006B2BF5"/>
    <w:rsid w:val="006D446A"/>
    <w:rsid w:val="006E00F1"/>
    <w:rsid w:val="006E3526"/>
    <w:rsid w:val="00702684"/>
    <w:rsid w:val="0070281F"/>
    <w:rsid w:val="007030A7"/>
    <w:rsid w:val="007069E1"/>
    <w:rsid w:val="00717F7C"/>
    <w:rsid w:val="00722DCC"/>
    <w:rsid w:val="007447C3"/>
    <w:rsid w:val="00750693"/>
    <w:rsid w:val="00757127"/>
    <w:rsid w:val="007728CB"/>
    <w:rsid w:val="00783AAB"/>
    <w:rsid w:val="007879BA"/>
    <w:rsid w:val="007965C1"/>
    <w:rsid w:val="007A5142"/>
    <w:rsid w:val="007B5D33"/>
    <w:rsid w:val="007C4318"/>
    <w:rsid w:val="007C5CA0"/>
    <w:rsid w:val="007D0FCE"/>
    <w:rsid w:val="007D1753"/>
    <w:rsid w:val="007E46BB"/>
    <w:rsid w:val="007E5181"/>
    <w:rsid w:val="007F71E8"/>
    <w:rsid w:val="00803D91"/>
    <w:rsid w:val="008147A3"/>
    <w:rsid w:val="00817969"/>
    <w:rsid w:val="00826A92"/>
    <w:rsid w:val="008432C1"/>
    <w:rsid w:val="00846A90"/>
    <w:rsid w:val="00851D12"/>
    <w:rsid w:val="00852C82"/>
    <w:rsid w:val="0085317C"/>
    <w:rsid w:val="008608AA"/>
    <w:rsid w:val="00864A58"/>
    <w:rsid w:val="0087585A"/>
    <w:rsid w:val="008903D0"/>
    <w:rsid w:val="008A217D"/>
    <w:rsid w:val="008A384A"/>
    <w:rsid w:val="008A5CFB"/>
    <w:rsid w:val="008B02BD"/>
    <w:rsid w:val="008B372F"/>
    <w:rsid w:val="008B48E5"/>
    <w:rsid w:val="008C7EC4"/>
    <w:rsid w:val="008E1EA8"/>
    <w:rsid w:val="008F08FB"/>
    <w:rsid w:val="0090164B"/>
    <w:rsid w:val="0090627E"/>
    <w:rsid w:val="0090768E"/>
    <w:rsid w:val="00922B6D"/>
    <w:rsid w:val="00931111"/>
    <w:rsid w:val="0093177C"/>
    <w:rsid w:val="00936C86"/>
    <w:rsid w:val="009412CE"/>
    <w:rsid w:val="00941DED"/>
    <w:rsid w:val="00946529"/>
    <w:rsid w:val="00953C6C"/>
    <w:rsid w:val="00973F07"/>
    <w:rsid w:val="0098150B"/>
    <w:rsid w:val="00987AD9"/>
    <w:rsid w:val="00990FAE"/>
    <w:rsid w:val="00997971"/>
    <w:rsid w:val="009C3C1E"/>
    <w:rsid w:val="009C626E"/>
    <w:rsid w:val="009D3043"/>
    <w:rsid w:val="009D3389"/>
    <w:rsid w:val="009E07D2"/>
    <w:rsid w:val="009F58C5"/>
    <w:rsid w:val="009F752D"/>
    <w:rsid w:val="00A03ECC"/>
    <w:rsid w:val="00A14C17"/>
    <w:rsid w:val="00A15C3A"/>
    <w:rsid w:val="00A17E5F"/>
    <w:rsid w:val="00A17F96"/>
    <w:rsid w:val="00A214BA"/>
    <w:rsid w:val="00A253B4"/>
    <w:rsid w:val="00A3128A"/>
    <w:rsid w:val="00A460ED"/>
    <w:rsid w:val="00A47F4D"/>
    <w:rsid w:val="00A52615"/>
    <w:rsid w:val="00A6102B"/>
    <w:rsid w:val="00A70F80"/>
    <w:rsid w:val="00A85CD0"/>
    <w:rsid w:val="00A95BD6"/>
    <w:rsid w:val="00AA17DB"/>
    <w:rsid w:val="00AC19EB"/>
    <w:rsid w:val="00AC7ACD"/>
    <w:rsid w:val="00AD2F03"/>
    <w:rsid w:val="00AE6522"/>
    <w:rsid w:val="00AF1078"/>
    <w:rsid w:val="00AF12D5"/>
    <w:rsid w:val="00AF392B"/>
    <w:rsid w:val="00B0164D"/>
    <w:rsid w:val="00B27AAE"/>
    <w:rsid w:val="00B35A6E"/>
    <w:rsid w:val="00B56DFA"/>
    <w:rsid w:val="00B611FB"/>
    <w:rsid w:val="00B667CF"/>
    <w:rsid w:val="00B709D8"/>
    <w:rsid w:val="00B76428"/>
    <w:rsid w:val="00B86970"/>
    <w:rsid w:val="00B9041D"/>
    <w:rsid w:val="00B94CDF"/>
    <w:rsid w:val="00B95A12"/>
    <w:rsid w:val="00BA241D"/>
    <w:rsid w:val="00BA31A9"/>
    <w:rsid w:val="00BA7692"/>
    <w:rsid w:val="00BB0680"/>
    <w:rsid w:val="00BB0A21"/>
    <w:rsid w:val="00BB464C"/>
    <w:rsid w:val="00BB4AF4"/>
    <w:rsid w:val="00BB56EC"/>
    <w:rsid w:val="00BB7E18"/>
    <w:rsid w:val="00BC11CE"/>
    <w:rsid w:val="00BD7131"/>
    <w:rsid w:val="00BE07F4"/>
    <w:rsid w:val="00BE4890"/>
    <w:rsid w:val="00BE6845"/>
    <w:rsid w:val="00BF2F65"/>
    <w:rsid w:val="00BF7278"/>
    <w:rsid w:val="00C0173B"/>
    <w:rsid w:val="00C3612D"/>
    <w:rsid w:val="00C5010B"/>
    <w:rsid w:val="00C50606"/>
    <w:rsid w:val="00C543F4"/>
    <w:rsid w:val="00C641BB"/>
    <w:rsid w:val="00C655B2"/>
    <w:rsid w:val="00C70563"/>
    <w:rsid w:val="00C86D10"/>
    <w:rsid w:val="00C92B45"/>
    <w:rsid w:val="00CB67E1"/>
    <w:rsid w:val="00CC2774"/>
    <w:rsid w:val="00CD0A3B"/>
    <w:rsid w:val="00CD35E3"/>
    <w:rsid w:val="00CD399C"/>
    <w:rsid w:val="00CE1E76"/>
    <w:rsid w:val="00CF130A"/>
    <w:rsid w:val="00CF3F6F"/>
    <w:rsid w:val="00CF5CF8"/>
    <w:rsid w:val="00CF7EB7"/>
    <w:rsid w:val="00D07163"/>
    <w:rsid w:val="00D1645E"/>
    <w:rsid w:val="00D16DAB"/>
    <w:rsid w:val="00D22917"/>
    <w:rsid w:val="00D27C43"/>
    <w:rsid w:val="00D300AA"/>
    <w:rsid w:val="00D316B0"/>
    <w:rsid w:val="00D70A23"/>
    <w:rsid w:val="00D70ECF"/>
    <w:rsid w:val="00D771AD"/>
    <w:rsid w:val="00D80737"/>
    <w:rsid w:val="00D810E7"/>
    <w:rsid w:val="00D84737"/>
    <w:rsid w:val="00D97D21"/>
    <w:rsid w:val="00DA7228"/>
    <w:rsid w:val="00DB32CD"/>
    <w:rsid w:val="00DC2E53"/>
    <w:rsid w:val="00DC6EBB"/>
    <w:rsid w:val="00DD2A36"/>
    <w:rsid w:val="00DD4D4F"/>
    <w:rsid w:val="00DE09C6"/>
    <w:rsid w:val="00DE0B98"/>
    <w:rsid w:val="00DE4720"/>
    <w:rsid w:val="00DF12B8"/>
    <w:rsid w:val="00DF309B"/>
    <w:rsid w:val="00DF643E"/>
    <w:rsid w:val="00E04789"/>
    <w:rsid w:val="00E06C75"/>
    <w:rsid w:val="00E20BCB"/>
    <w:rsid w:val="00E313F6"/>
    <w:rsid w:val="00E3474B"/>
    <w:rsid w:val="00E44BF5"/>
    <w:rsid w:val="00E61C52"/>
    <w:rsid w:val="00E61FD5"/>
    <w:rsid w:val="00E76EA3"/>
    <w:rsid w:val="00E82976"/>
    <w:rsid w:val="00E85974"/>
    <w:rsid w:val="00EA3646"/>
    <w:rsid w:val="00EA3E57"/>
    <w:rsid w:val="00EB0307"/>
    <w:rsid w:val="00EB7E91"/>
    <w:rsid w:val="00EC42AB"/>
    <w:rsid w:val="00EC6416"/>
    <w:rsid w:val="00EC66EF"/>
    <w:rsid w:val="00ED58F4"/>
    <w:rsid w:val="00ED5FFA"/>
    <w:rsid w:val="00EE5352"/>
    <w:rsid w:val="00EF7C96"/>
    <w:rsid w:val="00F04841"/>
    <w:rsid w:val="00F1029C"/>
    <w:rsid w:val="00F120EE"/>
    <w:rsid w:val="00F447EE"/>
    <w:rsid w:val="00F463FF"/>
    <w:rsid w:val="00F55E83"/>
    <w:rsid w:val="00F606BF"/>
    <w:rsid w:val="00F67898"/>
    <w:rsid w:val="00F73F30"/>
    <w:rsid w:val="00F801C3"/>
    <w:rsid w:val="00F8123E"/>
    <w:rsid w:val="00F848CA"/>
    <w:rsid w:val="00F85F80"/>
    <w:rsid w:val="00F951E3"/>
    <w:rsid w:val="00FA5D21"/>
    <w:rsid w:val="00FB39BC"/>
    <w:rsid w:val="00FB47E3"/>
    <w:rsid w:val="00FD2445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684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0268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02684"/>
    <w:pPr>
      <w:keepNext/>
      <w:ind w:firstLine="72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A5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70A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70A58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02684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70A58"/>
    <w:rPr>
      <w:sz w:val="24"/>
      <w:szCs w:val="24"/>
    </w:rPr>
  </w:style>
  <w:style w:type="paragraph" w:styleId="a5">
    <w:name w:val="Body Text"/>
    <w:basedOn w:val="a"/>
    <w:link w:val="a6"/>
    <w:uiPriority w:val="99"/>
    <w:rsid w:val="00702684"/>
    <w:rPr>
      <w:b/>
      <w:bCs/>
    </w:rPr>
  </w:style>
  <w:style w:type="character" w:customStyle="1" w:styleId="a6">
    <w:name w:val="Основной текст Знак"/>
    <w:link w:val="a5"/>
    <w:uiPriority w:val="99"/>
    <w:semiHidden/>
    <w:locked/>
    <w:rsid w:val="00470A5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02684"/>
    <w:pPr>
      <w:ind w:left="720" w:firstLine="12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70A58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02684"/>
    <w:pPr>
      <w:ind w:firstLine="720"/>
      <w:jc w:val="center"/>
    </w:pPr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702684"/>
    <w:pPr>
      <w:ind w:firstLine="720"/>
      <w:jc w:val="both"/>
    </w:pPr>
    <w:rPr>
      <w:b/>
      <w:bCs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70A58"/>
    <w:rPr>
      <w:sz w:val="16"/>
      <w:szCs w:val="16"/>
    </w:rPr>
  </w:style>
  <w:style w:type="paragraph" w:styleId="a8">
    <w:name w:val="footer"/>
    <w:basedOn w:val="a"/>
    <w:link w:val="a9"/>
    <w:uiPriority w:val="99"/>
    <w:rsid w:val="00251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70A58"/>
    <w:rPr>
      <w:sz w:val="24"/>
      <w:szCs w:val="24"/>
    </w:rPr>
  </w:style>
  <w:style w:type="character" w:styleId="aa">
    <w:name w:val="page number"/>
    <w:basedOn w:val="a0"/>
    <w:uiPriority w:val="99"/>
    <w:rsid w:val="00251DDF"/>
  </w:style>
  <w:style w:type="table" w:styleId="ab">
    <w:name w:val="Table Grid"/>
    <w:basedOn w:val="a1"/>
    <w:uiPriority w:val="99"/>
    <w:rsid w:val="00C7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rsid w:val="00997971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99797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3E7E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70A58"/>
    <w:rPr>
      <w:sz w:val="2"/>
      <w:szCs w:val="2"/>
    </w:rPr>
  </w:style>
  <w:style w:type="paragraph" w:styleId="af">
    <w:name w:val="Normal (Web)"/>
    <w:basedOn w:val="a"/>
    <w:uiPriority w:val="99"/>
    <w:rsid w:val="00680635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9D3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DC86-1C8C-45E1-B0F8-08982079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городской орфографический режим,</vt:lpstr>
    </vt:vector>
  </TitlesOfParts>
  <Company>*Питер-Company*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городской орфографический режим,</dc:title>
  <dc:subject/>
  <dc:creator>vint</dc:creator>
  <cp:keywords/>
  <dc:description/>
  <cp:lastModifiedBy>Zverdvd.org</cp:lastModifiedBy>
  <cp:revision>29</cp:revision>
  <cp:lastPrinted>2011-10-03T11:16:00Z</cp:lastPrinted>
  <dcterms:created xsi:type="dcterms:W3CDTF">2015-07-01T08:21:00Z</dcterms:created>
  <dcterms:modified xsi:type="dcterms:W3CDTF">2017-11-07T23:06:00Z</dcterms:modified>
</cp:coreProperties>
</file>